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454"/>
        <w:tblW w:w="15163" w:type="dxa"/>
        <w:tblLook w:val="04A0" w:firstRow="1" w:lastRow="0" w:firstColumn="1" w:lastColumn="0" w:noHBand="0" w:noVBand="1"/>
      </w:tblPr>
      <w:tblGrid>
        <w:gridCol w:w="989"/>
        <w:gridCol w:w="1302"/>
        <w:gridCol w:w="2382"/>
        <w:gridCol w:w="3686"/>
        <w:gridCol w:w="3402"/>
        <w:gridCol w:w="3402"/>
      </w:tblGrid>
      <w:tr w:rsidR="00D221F0" w14:paraId="41E5CD93" w14:textId="77777777" w:rsidTr="00263FB2">
        <w:trPr>
          <w:trHeight w:val="1669"/>
        </w:trPr>
        <w:tc>
          <w:tcPr>
            <w:tcW w:w="15163" w:type="dxa"/>
            <w:gridSpan w:val="6"/>
            <w:shd w:val="clear" w:color="auto" w:fill="00FFFF"/>
          </w:tcPr>
          <w:p w14:paraId="3F8AEFCC" w14:textId="77777777" w:rsidR="00D221F0" w:rsidRPr="00A23F24" w:rsidRDefault="00D221F0" w:rsidP="00DB1CE8">
            <w:pPr>
              <w:rPr>
                <w:rFonts w:ascii="Baguet Script" w:hAnsi="Baguet Script"/>
                <w:b/>
                <w:sz w:val="28"/>
                <w:szCs w:val="28"/>
              </w:rPr>
            </w:pPr>
            <w:r w:rsidRPr="00A23F24">
              <w:rPr>
                <w:rFonts w:ascii="Baguet Script" w:hAnsi="Baguet Script"/>
                <w:b/>
                <w:sz w:val="28"/>
                <w:szCs w:val="28"/>
              </w:rPr>
              <w:t>Aims and Intentions</w:t>
            </w:r>
          </w:p>
          <w:p w14:paraId="501E4E4F" w14:textId="77777777" w:rsidR="001B69EE" w:rsidRPr="00C808A2" w:rsidRDefault="00C808A2" w:rsidP="00DB1CE8">
            <w:pPr>
              <w:tabs>
                <w:tab w:val="left" w:pos="1470"/>
              </w:tabs>
              <w:rPr>
                <w:sz w:val="10"/>
                <w:szCs w:val="10"/>
              </w:rPr>
            </w:pPr>
            <w:r>
              <w:tab/>
            </w:r>
          </w:p>
          <w:p w14:paraId="35AF0770" w14:textId="5694C9AE" w:rsidR="00C808A2" w:rsidRPr="000103CD" w:rsidRDefault="00A23F24" w:rsidP="00DB1CE8">
            <w:pPr>
              <w:rPr>
                <w:sz w:val="20"/>
                <w:szCs w:val="20"/>
              </w:rPr>
            </w:pPr>
            <w:r w:rsidRPr="00A619A2">
              <w:rPr>
                <w:sz w:val="20"/>
                <w:szCs w:val="20"/>
              </w:rPr>
              <w:t>C</w:t>
            </w:r>
            <w:r w:rsidR="001B69EE" w:rsidRPr="00A619A2">
              <w:rPr>
                <w:sz w:val="20"/>
                <w:szCs w:val="20"/>
              </w:rPr>
              <w:t>hil</w:t>
            </w:r>
            <w:r w:rsidR="001B69EE" w:rsidRPr="000103CD">
              <w:rPr>
                <w:sz w:val="20"/>
                <w:szCs w:val="20"/>
              </w:rPr>
              <w:t>dren will:</w:t>
            </w:r>
            <w:r w:rsidR="00C808A2" w:rsidRPr="000103CD">
              <w:rPr>
                <w:sz w:val="20"/>
                <w:szCs w:val="20"/>
              </w:rPr>
              <w:t xml:space="preserve">  </w:t>
            </w:r>
          </w:p>
          <w:p w14:paraId="329B6BD5" w14:textId="77777777" w:rsidR="000103CD" w:rsidRPr="000103CD" w:rsidRDefault="000103CD" w:rsidP="000103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0103CD">
              <w:rPr>
                <w:sz w:val="20"/>
                <w:szCs w:val="20"/>
              </w:rPr>
              <w:t>Develop resilience, enabling them to better handle difficult situations.</w:t>
            </w:r>
          </w:p>
          <w:p w14:paraId="0F8491DD" w14:textId="77777777" w:rsidR="000103CD" w:rsidRPr="000103CD" w:rsidRDefault="000103CD" w:rsidP="000103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0103CD">
              <w:rPr>
                <w:sz w:val="20"/>
                <w:szCs w:val="20"/>
              </w:rPr>
              <w:t>Become a better team player</w:t>
            </w:r>
          </w:p>
          <w:p w14:paraId="6BDC89B3" w14:textId="77777777" w:rsidR="000103CD" w:rsidRPr="000103CD" w:rsidRDefault="000103CD" w:rsidP="000103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0103CD">
              <w:rPr>
                <w:sz w:val="20"/>
                <w:szCs w:val="20"/>
              </w:rPr>
              <w:t>Understand how to cope with anxiety, unhealthy relationships and other challenges in life.</w:t>
            </w:r>
          </w:p>
          <w:p w14:paraId="069B7DA2" w14:textId="77777777" w:rsidR="000103CD" w:rsidRPr="000103CD" w:rsidRDefault="000103CD" w:rsidP="000103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0103CD">
              <w:rPr>
                <w:sz w:val="20"/>
                <w:szCs w:val="20"/>
              </w:rPr>
              <w:t>Develop healthy confidence in themselves</w:t>
            </w:r>
          </w:p>
          <w:p w14:paraId="79C97DA3" w14:textId="4D8D2610" w:rsidR="00C808A2" w:rsidRDefault="000103CD" w:rsidP="000103CD">
            <w:pPr>
              <w:pStyle w:val="ListParagraph"/>
              <w:numPr>
                <w:ilvl w:val="0"/>
                <w:numId w:val="1"/>
              </w:numPr>
            </w:pPr>
            <w:r w:rsidRPr="000103CD">
              <w:rPr>
                <w:sz w:val="20"/>
                <w:szCs w:val="20"/>
              </w:rPr>
              <w:t>Practice communication skills with others around them.</w:t>
            </w:r>
          </w:p>
        </w:tc>
      </w:tr>
      <w:tr w:rsidR="00D45C51" w14:paraId="6C9D249D" w14:textId="77777777" w:rsidTr="00263FB2">
        <w:trPr>
          <w:trHeight w:val="214"/>
        </w:trPr>
        <w:tc>
          <w:tcPr>
            <w:tcW w:w="989" w:type="dxa"/>
          </w:tcPr>
          <w:p w14:paraId="280C67E1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1302" w:type="dxa"/>
          </w:tcPr>
          <w:p w14:paraId="7EF9F6A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382" w:type="dxa"/>
          </w:tcPr>
          <w:p w14:paraId="567875A7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686" w:type="dxa"/>
          </w:tcPr>
          <w:p w14:paraId="664673CA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02" w:type="dxa"/>
          </w:tcPr>
          <w:p w14:paraId="37D4EA5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402" w:type="dxa"/>
          </w:tcPr>
          <w:p w14:paraId="7E2F0343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4D8AF97F" w14:textId="77777777" w:rsidTr="00263FB2">
        <w:trPr>
          <w:trHeight w:val="2575"/>
        </w:trPr>
        <w:tc>
          <w:tcPr>
            <w:tcW w:w="989" w:type="dxa"/>
            <w:vMerge w:val="restart"/>
          </w:tcPr>
          <w:p w14:paraId="5B0EAD0D" w14:textId="540C0195" w:rsidR="00D221F0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Autumn </w:t>
            </w:r>
          </w:p>
          <w:p w14:paraId="63927DDD" w14:textId="52139370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05F3779B" w14:textId="0C632782" w:rsidR="00D221F0" w:rsidRPr="00D45C51" w:rsidRDefault="0012398F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Families and Relationships</w:t>
            </w:r>
          </w:p>
        </w:tc>
        <w:tc>
          <w:tcPr>
            <w:tcW w:w="2382" w:type="dxa"/>
          </w:tcPr>
          <w:p w14:paraId="573092CE" w14:textId="628CE93E" w:rsidR="000103CD" w:rsidRPr="008E32F5" w:rsidRDefault="00410555" w:rsidP="000103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 xml:space="preserve">Children will </w:t>
            </w:r>
            <w:r w:rsidR="008E32F5" w:rsidRPr="008E32F5">
              <w:rPr>
                <w:rFonts w:cstheme="minorHAnsi"/>
                <w:sz w:val="18"/>
                <w:szCs w:val="18"/>
              </w:rPr>
              <w:t>l</w:t>
            </w:r>
            <w:r w:rsidR="000103CD" w:rsidRPr="008E32F5">
              <w:rPr>
                <w:rFonts w:cstheme="minorHAnsi"/>
                <w:sz w:val="18"/>
                <w:szCs w:val="18"/>
              </w:rPr>
              <w:t>earn that families are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composed of different people who</w:t>
            </w:r>
            <w:r w:rsid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offer each other care and support;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how other people show their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feelings and how to respond.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They will l</w:t>
            </w:r>
            <w:r w:rsidR="000103CD" w:rsidRPr="008E32F5">
              <w:rPr>
                <w:rFonts w:cstheme="minorHAnsi"/>
                <w:sz w:val="18"/>
                <w:szCs w:val="18"/>
              </w:rPr>
              <w:t>oo</w:t>
            </w:r>
            <w:r w:rsidR="008E32F5" w:rsidRPr="008E32F5">
              <w:rPr>
                <w:rFonts w:cstheme="minorHAnsi"/>
                <w:sz w:val="18"/>
                <w:szCs w:val="18"/>
              </w:rPr>
              <w:t>k</w:t>
            </w:r>
            <w:r w:rsidR="000103CD" w:rsidRPr="008E32F5">
              <w:rPr>
                <w:rFonts w:cstheme="minorHAnsi"/>
                <w:sz w:val="18"/>
                <w:szCs w:val="18"/>
              </w:rPr>
              <w:t xml:space="preserve"> at conventions of manners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and developing an understanding of</w:t>
            </w:r>
          </w:p>
          <w:p w14:paraId="3AB17E85" w14:textId="7D7CC166" w:rsidR="001B69EE" w:rsidRPr="008E32F5" w:rsidRDefault="000103CD" w:rsidP="000103CD">
            <w:pPr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self-respect.</w:t>
            </w:r>
          </w:p>
        </w:tc>
        <w:tc>
          <w:tcPr>
            <w:tcW w:w="3686" w:type="dxa"/>
          </w:tcPr>
          <w:p w14:paraId="6419B38E" w14:textId="161F19DF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know that families can be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made up of different people.</w:t>
            </w:r>
          </w:p>
          <w:p w14:paraId="36E58B24" w14:textId="77777777" w:rsidR="008E32F5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know that families may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 xml:space="preserve">be different to my family.  </w:t>
            </w:r>
          </w:p>
          <w:p w14:paraId="072E4D44" w14:textId="42F1154D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know some problems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which might happen in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friendships.</w:t>
            </w:r>
          </w:p>
          <w:p w14:paraId="1BE461F1" w14:textId="77777777" w:rsidR="008E32F5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understand that some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problems in friendships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might be more serious and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 xml:space="preserve">need addressing.  </w:t>
            </w:r>
          </w:p>
          <w:p w14:paraId="5B55AF78" w14:textId="1FED23FB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understand some ways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8E32F5">
              <w:rPr>
                <w:rFonts w:cstheme="minorHAnsi"/>
                <w:sz w:val="18"/>
                <w:szCs w:val="18"/>
              </w:rPr>
              <w:t>people</w:t>
            </w:r>
            <w:proofErr w:type="gramEnd"/>
            <w:r w:rsidRPr="008E32F5">
              <w:rPr>
                <w:rFonts w:cstheme="minorHAnsi"/>
                <w:sz w:val="18"/>
                <w:szCs w:val="18"/>
              </w:rPr>
              <w:t xml:space="preserve"> show their feelings.</w:t>
            </w:r>
          </w:p>
          <w:p w14:paraId="12769B5A" w14:textId="34DED55F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understand what good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manners are.</w:t>
            </w:r>
          </w:p>
          <w:p w14:paraId="1B42714D" w14:textId="77777777" w:rsidR="008E32F5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understand some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 xml:space="preserve">stereotypes related to jobs.  </w:t>
            </w:r>
          </w:p>
          <w:p w14:paraId="464F7F05" w14:textId="7B3705AE" w:rsidR="00AA7C79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To know that there are ways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we can remember people or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events.</w:t>
            </w:r>
          </w:p>
        </w:tc>
        <w:tc>
          <w:tcPr>
            <w:tcW w:w="3402" w:type="dxa"/>
          </w:tcPr>
          <w:p w14:paraId="27CDB8CA" w14:textId="17A1E213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Understand ways to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show respect for different</w:t>
            </w:r>
          </w:p>
          <w:p w14:paraId="1A36DF53" w14:textId="77777777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families.</w:t>
            </w:r>
          </w:p>
          <w:p w14:paraId="5FF0B329" w14:textId="77777777" w:rsidR="008E32F5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Understand that families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 xml:space="preserve">offer love, care and support. </w:t>
            </w:r>
          </w:p>
          <w:p w14:paraId="0B7B7CB3" w14:textId="5C591BC1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Understand difficulties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in friendships and</w:t>
            </w:r>
          </w:p>
          <w:p w14:paraId="2DECD301" w14:textId="77777777" w:rsidR="008E32F5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discussing action that can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 xml:space="preserve">be taken.  </w:t>
            </w:r>
          </w:p>
          <w:p w14:paraId="4C610DBD" w14:textId="7EDFF653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Learn how other people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show their feelings and how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to respond to them.</w:t>
            </w:r>
          </w:p>
          <w:p w14:paraId="65FC2198" w14:textId="3ED63E23" w:rsidR="006552FA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Explor</w:t>
            </w:r>
            <w:r w:rsidR="008E32F5" w:rsidRPr="008E32F5">
              <w:rPr>
                <w:rFonts w:cstheme="minorHAnsi"/>
                <w:sz w:val="18"/>
                <w:szCs w:val="18"/>
              </w:rPr>
              <w:t>e</w:t>
            </w:r>
            <w:r w:rsidRPr="008E32F5">
              <w:rPr>
                <w:rFonts w:cstheme="minorHAnsi"/>
                <w:sz w:val="18"/>
                <w:szCs w:val="18"/>
              </w:rPr>
              <w:t xml:space="preserve"> the conventions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of manners in different</w:t>
            </w:r>
          </w:p>
          <w:p w14:paraId="6601EB15" w14:textId="77777777" w:rsidR="008E32F5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 xml:space="preserve">situations.  </w:t>
            </w:r>
          </w:p>
          <w:p w14:paraId="72C8C053" w14:textId="2B57924C" w:rsidR="00AA7C79" w:rsidRPr="008E32F5" w:rsidRDefault="006552FA" w:rsidP="008E32F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Explor</w:t>
            </w:r>
            <w:r w:rsidR="008E32F5" w:rsidRPr="008E32F5">
              <w:rPr>
                <w:rFonts w:cstheme="minorHAnsi"/>
                <w:sz w:val="18"/>
                <w:szCs w:val="18"/>
              </w:rPr>
              <w:t>e</w:t>
            </w:r>
            <w:r w:rsidRPr="008E32F5">
              <w:rPr>
                <w:rFonts w:cstheme="minorHAnsi"/>
                <w:sz w:val="18"/>
                <w:szCs w:val="18"/>
              </w:rPr>
              <w:t xml:space="preserve"> how loss and</w:t>
            </w:r>
            <w:r w:rsidR="008E32F5" w:rsidRP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change can affect us.</w:t>
            </w:r>
          </w:p>
        </w:tc>
        <w:tc>
          <w:tcPr>
            <w:tcW w:w="3402" w:type="dxa"/>
          </w:tcPr>
          <w:p w14:paraId="6E3F8C07" w14:textId="77777777" w:rsidR="00D221F0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families offer care, love and support for each other?</w:t>
            </w:r>
          </w:p>
          <w:p w14:paraId="19E0B8E3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there are different families that are made up of different people?</w:t>
            </w:r>
          </w:p>
          <w:p w14:paraId="005C0CD2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what someone else might be thinking and feeling?</w:t>
            </w:r>
          </w:p>
          <w:p w14:paraId="323F3CEF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recognise the issues that can arise in friendships and which are the more serious issues?</w:t>
            </w:r>
          </w:p>
          <w:p w14:paraId="3380704D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need for good manners?</w:t>
            </w:r>
          </w:p>
          <w:p w14:paraId="70C6A5E0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loss and change can affect us?</w:t>
            </w:r>
          </w:p>
          <w:p w14:paraId="1A87245E" w14:textId="175FD146" w:rsidR="00263FB2" w:rsidRP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they understand that we can have stereotypes about the jobs that different genders might do? </w:t>
            </w:r>
          </w:p>
        </w:tc>
      </w:tr>
      <w:tr w:rsidR="00263FB2" w14:paraId="0D89E6A0" w14:textId="77777777" w:rsidTr="00263FB2">
        <w:trPr>
          <w:trHeight w:val="384"/>
        </w:trPr>
        <w:tc>
          <w:tcPr>
            <w:tcW w:w="989" w:type="dxa"/>
            <w:vMerge/>
          </w:tcPr>
          <w:p w14:paraId="679264AF" w14:textId="77777777" w:rsidR="00263FB2" w:rsidRPr="00D45C51" w:rsidRDefault="00263FB2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62D8ED3" w14:textId="77777777" w:rsidR="00263FB2" w:rsidRPr="00D45C51" w:rsidRDefault="00263FB2" w:rsidP="00DB1CE8">
            <w:pPr>
              <w:rPr>
                <w:sz w:val="20"/>
                <w:szCs w:val="20"/>
              </w:rPr>
            </w:pPr>
          </w:p>
        </w:tc>
        <w:tc>
          <w:tcPr>
            <w:tcW w:w="12872" w:type="dxa"/>
            <w:gridSpan w:val="4"/>
            <w:vAlign w:val="center"/>
          </w:tcPr>
          <w:p w14:paraId="1385C2AB" w14:textId="33F4FEE3" w:rsidR="00263FB2" w:rsidRPr="00263FB2" w:rsidRDefault="00263FB2" w:rsidP="00263FB2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friendship, manners, emotions, stereotype, love, feelings, family, respect.</w:t>
            </w:r>
          </w:p>
        </w:tc>
      </w:tr>
      <w:tr w:rsidR="00D45C51" w14:paraId="429105D8" w14:textId="77777777" w:rsidTr="00263FB2">
        <w:trPr>
          <w:trHeight w:val="2970"/>
        </w:trPr>
        <w:tc>
          <w:tcPr>
            <w:tcW w:w="989" w:type="dxa"/>
            <w:vMerge w:val="restart"/>
          </w:tcPr>
          <w:p w14:paraId="105AF81C" w14:textId="77777777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Autumn/</w:t>
            </w:r>
          </w:p>
          <w:p w14:paraId="7E614D0E" w14:textId="07EFAA0A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75D6167B" w14:textId="3BFEEB63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Health and Wellbeing</w:t>
            </w:r>
          </w:p>
        </w:tc>
        <w:tc>
          <w:tcPr>
            <w:tcW w:w="2382" w:type="dxa"/>
          </w:tcPr>
          <w:p w14:paraId="2054CF8B" w14:textId="621D5374" w:rsidR="000103CD" w:rsidRPr="008E32F5" w:rsidRDefault="00410555" w:rsidP="000103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 xml:space="preserve">Children will </w:t>
            </w:r>
            <w:r w:rsidR="008E32F5">
              <w:rPr>
                <w:rFonts w:cstheme="minorHAnsi"/>
                <w:sz w:val="18"/>
                <w:szCs w:val="18"/>
              </w:rPr>
              <w:t>l</w:t>
            </w:r>
            <w:r w:rsidR="000103CD" w:rsidRPr="008E32F5">
              <w:rPr>
                <w:rFonts w:cstheme="minorHAnsi"/>
                <w:sz w:val="18"/>
                <w:szCs w:val="18"/>
              </w:rPr>
              <w:t>earn</w:t>
            </w:r>
            <w:r w:rsid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about the benefits of</w:t>
            </w:r>
            <w:r w:rsid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exercise and relaxation on physical</w:t>
            </w:r>
            <w:r w:rsidR="008E32F5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8E32F5">
              <w:rPr>
                <w:rFonts w:cstheme="minorHAnsi"/>
                <w:sz w:val="18"/>
                <w:szCs w:val="18"/>
              </w:rPr>
              <w:t>health and wellbeing; strategies to</w:t>
            </w:r>
          </w:p>
          <w:p w14:paraId="31296B63" w14:textId="7D23A388" w:rsidR="0012398F" w:rsidRPr="008E32F5" w:rsidRDefault="000103CD" w:rsidP="008E32F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32F5">
              <w:rPr>
                <w:rFonts w:cstheme="minorHAnsi"/>
                <w:sz w:val="18"/>
                <w:szCs w:val="18"/>
              </w:rPr>
              <w:t>manage different emotions, setting</w:t>
            </w:r>
            <w:r w:rsid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goals, developing a growth mindset</w:t>
            </w:r>
            <w:r w:rsidR="008E32F5">
              <w:rPr>
                <w:rFonts w:cstheme="minorHAnsi"/>
                <w:sz w:val="18"/>
                <w:szCs w:val="18"/>
              </w:rPr>
              <w:t xml:space="preserve"> </w:t>
            </w:r>
            <w:r w:rsidRPr="008E32F5">
              <w:rPr>
                <w:rFonts w:cstheme="minorHAnsi"/>
                <w:sz w:val="18"/>
                <w:szCs w:val="18"/>
              </w:rPr>
              <w:t>and understanding dental hygiene.</w:t>
            </w:r>
          </w:p>
        </w:tc>
        <w:tc>
          <w:tcPr>
            <w:tcW w:w="3686" w:type="dxa"/>
          </w:tcPr>
          <w:p w14:paraId="45A15F82" w14:textId="77777777" w:rsidR="008E32F5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that food and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drinks with lots of sugar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are bad for our teeth.  </w:t>
            </w:r>
          </w:p>
          <w:p w14:paraId="1BB3FF8B" w14:textId="695BEFD7" w:rsidR="006552F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understand the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importance of exercise to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stay healthy.</w:t>
            </w:r>
          </w:p>
          <w:p w14:paraId="3F9F502C" w14:textId="37F075C9" w:rsidR="006552F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understand the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balance of foods we need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to keep healthy.</w:t>
            </w:r>
          </w:p>
          <w:p w14:paraId="44CCDF90" w14:textId="77777777" w:rsidR="008E32F5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that breathing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techniques can be a useful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strategy to relax.  </w:t>
            </w:r>
          </w:p>
          <w:p w14:paraId="17CBF82D" w14:textId="51980F00" w:rsidR="006552F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that we can feel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more than one emotion at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a time.</w:t>
            </w:r>
          </w:p>
          <w:p w14:paraId="1D0994CD" w14:textId="2966C086" w:rsidR="00051E3B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that a growth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mindset means being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positive about challenges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and finding ways to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overcome them.</w:t>
            </w:r>
          </w:p>
        </w:tc>
        <w:tc>
          <w:tcPr>
            <w:tcW w:w="3402" w:type="dxa"/>
          </w:tcPr>
          <w:p w14:paraId="5CE974FB" w14:textId="77777777" w:rsidR="002C2A3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Pr="002C2A3A">
              <w:rPr>
                <w:rFonts w:cstheme="minorHAnsi"/>
                <w:sz w:val="18"/>
                <w:szCs w:val="18"/>
              </w:rPr>
              <w:t xml:space="preserve"> the effect that food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and drink can have on my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teeth.  </w:t>
            </w:r>
          </w:p>
          <w:p w14:paraId="53871D23" w14:textId="569508FA" w:rsidR="006552F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Pr="002C2A3A">
              <w:rPr>
                <w:rFonts w:cstheme="minorHAnsi"/>
                <w:sz w:val="18"/>
                <w:szCs w:val="18"/>
              </w:rPr>
              <w:t xml:space="preserve"> some of the benefits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of exercise on body and mind.</w:t>
            </w:r>
          </w:p>
          <w:p w14:paraId="18C95600" w14:textId="79CE784E" w:rsidR="006552F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Pr="002C2A3A">
              <w:rPr>
                <w:rFonts w:cstheme="minorHAnsi"/>
                <w:sz w:val="18"/>
                <w:szCs w:val="18"/>
              </w:rPr>
              <w:t xml:space="preserve"> some of the benefits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of a healthy balanced diet.</w:t>
            </w:r>
          </w:p>
          <w:p w14:paraId="1A52FF49" w14:textId="41A2A42A" w:rsidR="006552FA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Suggest how to improve an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unbalanced meal.</w:t>
            </w:r>
          </w:p>
          <w:p w14:paraId="0A62C3EF" w14:textId="660E9DF3" w:rsidR="008E32F5" w:rsidRPr="002C2A3A" w:rsidRDefault="006552FA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Learn breathing exercises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to aid relaxation.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 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="008E32F5" w:rsidRPr="002C2A3A">
              <w:rPr>
                <w:rFonts w:cstheme="minorHAnsi"/>
                <w:sz w:val="18"/>
                <w:szCs w:val="18"/>
              </w:rPr>
              <w:t xml:space="preserve"> strategies to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="008E32F5" w:rsidRPr="002C2A3A">
              <w:rPr>
                <w:rFonts w:cstheme="minorHAnsi"/>
                <w:sz w:val="18"/>
                <w:szCs w:val="18"/>
              </w:rPr>
              <w:t>manage different emotions.</w:t>
            </w:r>
          </w:p>
          <w:p w14:paraId="0A035FCD" w14:textId="4ACEEA73" w:rsidR="008E32F5" w:rsidRPr="002C2A3A" w:rsidRDefault="008E32F5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Develop empathy.</w:t>
            </w:r>
          </w:p>
          <w:p w14:paraId="24D2E6C6" w14:textId="6A0C58CB" w:rsidR="008E32F5" w:rsidRPr="002C2A3A" w:rsidRDefault="008E32F5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Identify personal goals and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how to work towards them.</w:t>
            </w:r>
          </w:p>
          <w:p w14:paraId="2CD1B5AE" w14:textId="547EABF6" w:rsidR="008E32F5" w:rsidRPr="002C2A3A" w:rsidRDefault="008E32F5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lastRenderedPageBreak/>
              <w:t>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Pr="002C2A3A">
              <w:rPr>
                <w:rFonts w:cstheme="minorHAnsi"/>
                <w:sz w:val="18"/>
                <w:szCs w:val="18"/>
              </w:rPr>
              <w:t xml:space="preserve"> the need for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perseverance and developing a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growth mindset.</w:t>
            </w:r>
          </w:p>
          <w:p w14:paraId="139E3C2A" w14:textId="154B4444" w:rsidR="00051E3B" w:rsidRPr="002C2A3A" w:rsidRDefault="008E32F5" w:rsidP="002C2A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Develop an understanding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of self</w:t>
            </w:r>
            <w:r w:rsidR="002C2A3A">
              <w:rPr>
                <w:rFonts w:cstheme="minorHAnsi"/>
                <w:sz w:val="18"/>
                <w:szCs w:val="18"/>
              </w:rPr>
              <w:t>-</w:t>
            </w:r>
            <w:r w:rsidRPr="002C2A3A">
              <w:rPr>
                <w:rFonts w:cstheme="minorHAnsi"/>
                <w:sz w:val="18"/>
                <w:szCs w:val="18"/>
              </w:rPr>
              <w:t>respect.</w:t>
            </w:r>
          </w:p>
        </w:tc>
        <w:tc>
          <w:tcPr>
            <w:tcW w:w="3402" w:type="dxa"/>
          </w:tcPr>
          <w:p w14:paraId="1BD5A59B" w14:textId="77777777" w:rsidR="0012398F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 describe a range of feelings and develop simple strategies for managing them?</w:t>
            </w:r>
          </w:p>
          <w:p w14:paraId="4B509F4E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physical activity affects their body and know that it helps to keep a healthy mind too?</w:t>
            </w:r>
          </w:p>
          <w:p w14:paraId="01746CD3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energetic physical activities that they enjoy?</w:t>
            </w:r>
          </w:p>
          <w:p w14:paraId="3FED36C1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describe the positive effects of relaxation and know that there are different ways to relax? </w:t>
            </w:r>
          </w:p>
          <w:p w14:paraId="7013C9C5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how to use breathing exercises to relax?</w:t>
            </w:r>
          </w:p>
          <w:p w14:paraId="586F7F59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 recognise and describe what they are good at and what skills they would like to develop?</w:t>
            </w:r>
          </w:p>
          <w:p w14:paraId="45E180E2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set themselves achievable goals?</w:t>
            </w:r>
          </w:p>
          <w:p w14:paraId="71CE8E7E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what growth mindset is?</w:t>
            </w:r>
          </w:p>
          <w:p w14:paraId="2BF59DC3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use strategies to help stay calm during tricky challenges?</w:t>
            </w:r>
          </w:p>
          <w:p w14:paraId="0D27AB51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it means to have a healthy diet?</w:t>
            </w:r>
          </w:p>
          <w:p w14:paraId="33CD025F" w14:textId="77777777" w:rsid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some consequences that may arise from poor diet choices?</w:t>
            </w:r>
          </w:p>
          <w:p w14:paraId="3876D9DF" w14:textId="7F2A3DC8" w:rsidR="00263FB2" w:rsidRPr="00263FB2" w:rsidRDefault="00263FB2" w:rsidP="00263FB2">
            <w:pPr>
              <w:pStyle w:val="ListParagraph"/>
              <w:numPr>
                <w:ilvl w:val="0"/>
                <w:numId w:val="16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helps to keep teeth healthy?</w:t>
            </w:r>
          </w:p>
        </w:tc>
      </w:tr>
      <w:tr w:rsidR="00263FB2" w14:paraId="2E57DD12" w14:textId="77777777" w:rsidTr="00263FB2">
        <w:trPr>
          <w:trHeight w:val="388"/>
        </w:trPr>
        <w:tc>
          <w:tcPr>
            <w:tcW w:w="989" w:type="dxa"/>
            <w:vMerge/>
          </w:tcPr>
          <w:p w14:paraId="074F7042" w14:textId="77777777" w:rsidR="00263FB2" w:rsidRDefault="00263FB2" w:rsidP="00DB1CE8"/>
        </w:tc>
        <w:tc>
          <w:tcPr>
            <w:tcW w:w="1302" w:type="dxa"/>
            <w:vMerge/>
          </w:tcPr>
          <w:p w14:paraId="0D924150" w14:textId="77777777" w:rsidR="00263FB2" w:rsidRDefault="00263FB2" w:rsidP="00DB1CE8"/>
        </w:tc>
        <w:tc>
          <w:tcPr>
            <w:tcW w:w="12872" w:type="dxa"/>
            <w:gridSpan w:val="4"/>
            <w:vAlign w:val="center"/>
          </w:tcPr>
          <w:p w14:paraId="787B5424" w14:textId="36B7669A" w:rsidR="00263FB2" w:rsidRDefault="00263FB2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diet, goal, healthy, relaxation, exercise, growth mindset, physical activity, skill, strengths.</w:t>
            </w:r>
          </w:p>
        </w:tc>
      </w:tr>
    </w:tbl>
    <w:p w14:paraId="2D116B95" w14:textId="77777777" w:rsidR="00DB1CE8" w:rsidRDefault="00DB1CE8"/>
    <w:tbl>
      <w:tblPr>
        <w:tblStyle w:val="TableGrid"/>
        <w:tblpPr w:leftFromText="181" w:rightFromText="181" w:vertAnchor="page" w:horzAnchor="margin" w:tblpY="1454"/>
        <w:tblW w:w="15446" w:type="dxa"/>
        <w:tblLook w:val="04A0" w:firstRow="1" w:lastRow="0" w:firstColumn="1" w:lastColumn="0" w:noHBand="0" w:noVBand="1"/>
      </w:tblPr>
      <w:tblGrid>
        <w:gridCol w:w="989"/>
        <w:gridCol w:w="1302"/>
        <w:gridCol w:w="2240"/>
        <w:gridCol w:w="3969"/>
        <w:gridCol w:w="3261"/>
        <w:gridCol w:w="3685"/>
      </w:tblGrid>
      <w:tr w:rsidR="00DB1CE8" w14:paraId="502683B8" w14:textId="77777777" w:rsidTr="00263FB2">
        <w:trPr>
          <w:trHeight w:val="214"/>
        </w:trPr>
        <w:tc>
          <w:tcPr>
            <w:tcW w:w="989" w:type="dxa"/>
          </w:tcPr>
          <w:p w14:paraId="7A44EB15" w14:textId="7E00003E" w:rsidR="00DB1CE8" w:rsidRPr="00D45C51" w:rsidRDefault="00DB1CE8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lastRenderedPageBreak/>
              <w:t xml:space="preserve">Term </w:t>
            </w:r>
          </w:p>
        </w:tc>
        <w:tc>
          <w:tcPr>
            <w:tcW w:w="1302" w:type="dxa"/>
          </w:tcPr>
          <w:p w14:paraId="40FB7014" w14:textId="61164508" w:rsidR="00DB1CE8" w:rsidRPr="00D45C51" w:rsidRDefault="00DB1CE8" w:rsidP="00DB1CE8">
            <w:pPr>
              <w:rPr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240" w:type="dxa"/>
          </w:tcPr>
          <w:p w14:paraId="09077507" w14:textId="2E631D26" w:rsid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969" w:type="dxa"/>
          </w:tcPr>
          <w:p w14:paraId="7E214523" w14:textId="2B61FB18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261" w:type="dxa"/>
          </w:tcPr>
          <w:p w14:paraId="5D664760" w14:textId="68EA9BB6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685" w:type="dxa"/>
          </w:tcPr>
          <w:p w14:paraId="37CD0ADD" w14:textId="0B6486B6" w:rsidR="00DB1CE8" w:rsidRDefault="00DB1CE8" w:rsidP="00DB1CE8"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6DE4ADA6" w14:textId="77777777" w:rsidTr="00263FB2">
        <w:trPr>
          <w:trHeight w:val="2432"/>
        </w:trPr>
        <w:tc>
          <w:tcPr>
            <w:tcW w:w="989" w:type="dxa"/>
            <w:vMerge w:val="restart"/>
          </w:tcPr>
          <w:p w14:paraId="12F6F085" w14:textId="0EA5BE50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2675CF9F" w14:textId="35765BD7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Safety and the changing body</w:t>
            </w:r>
          </w:p>
        </w:tc>
        <w:tc>
          <w:tcPr>
            <w:tcW w:w="2240" w:type="dxa"/>
          </w:tcPr>
          <w:p w14:paraId="5086EB89" w14:textId="10C45629" w:rsidR="000103CD" w:rsidRPr="002C2A3A" w:rsidRDefault="00D45C51" w:rsidP="000103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 xml:space="preserve">Children will </w:t>
            </w:r>
            <w:r w:rsidR="002C2A3A">
              <w:rPr>
                <w:rFonts w:cstheme="minorHAnsi"/>
                <w:sz w:val="18"/>
                <w:szCs w:val="18"/>
              </w:rPr>
              <w:t>d</w:t>
            </w:r>
            <w:r w:rsidR="000103CD" w:rsidRPr="002C2A3A">
              <w:rPr>
                <w:rFonts w:cstheme="minorHAnsi"/>
                <w:sz w:val="18"/>
                <w:szCs w:val="18"/>
              </w:rPr>
              <w:t>evelop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understanding of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safety: roads and medicines and an</w:t>
            </w:r>
          </w:p>
          <w:p w14:paraId="6306B584" w14:textId="1275D83B" w:rsidR="000103CD" w:rsidRPr="002C2A3A" w:rsidRDefault="000103CD" w:rsidP="000103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introduction to online safety</w:t>
            </w:r>
            <w:r w:rsidR="009C560D">
              <w:rPr>
                <w:rFonts w:cstheme="minorHAnsi"/>
                <w:sz w:val="18"/>
                <w:szCs w:val="18"/>
              </w:rPr>
              <w:t>,</w:t>
            </w:r>
          </w:p>
          <w:p w14:paraId="136E857D" w14:textId="77777777" w:rsidR="000103CD" w:rsidRPr="002C2A3A" w:rsidRDefault="000103CD" w:rsidP="000103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distinguishing secrets from</w:t>
            </w:r>
          </w:p>
          <w:p w14:paraId="10AACE2C" w14:textId="07BCA8C1" w:rsidR="0012398F" w:rsidRPr="002C2A3A" w:rsidRDefault="000103CD" w:rsidP="002C2A3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surprises; naming body parts and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looking at the concept of privacy.</w:t>
            </w:r>
          </w:p>
        </w:tc>
        <w:tc>
          <w:tcPr>
            <w:tcW w:w="3969" w:type="dxa"/>
          </w:tcPr>
          <w:p w14:paraId="6F4930BC" w14:textId="77777777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the PANTS rule.</w:t>
            </w:r>
          </w:p>
          <w:p w14:paraId="48D91730" w14:textId="7A260EDB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that I should tell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an adult if I see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something which </w:t>
            </w:r>
            <w:r w:rsidR="002C2A3A" w:rsidRPr="002C2A3A">
              <w:rPr>
                <w:rFonts w:cstheme="minorHAnsi"/>
                <w:sz w:val="18"/>
                <w:szCs w:val="18"/>
              </w:rPr>
              <w:t>m</w:t>
            </w:r>
            <w:r w:rsidRPr="002C2A3A">
              <w:rPr>
                <w:rFonts w:cstheme="minorHAnsi"/>
                <w:sz w:val="18"/>
                <w:szCs w:val="18"/>
              </w:rPr>
              <w:t>akes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me uncomfortable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online.</w:t>
            </w:r>
          </w:p>
          <w:p w14:paraId="7A2ABEAC" w14:textId="15917753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understand the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difference between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secrets and surprises.</w:t>
            </w:r>
          </w:p>
          <w:p w14:paraId="57D5E27A" w14:textId="77777777" w:rsidR="002C2A3A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the rules for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crossing the road safely.  </w:t>
            </w:r>
          </w:p>
          <w:p w14:paraId="25ADA861" w14:textId="4D9CA03C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that medicine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can help us when we are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ill.</w:t>
            </w:r>
          </w:p>
          <w:p w14:paraId="75321F16" w14:textId="4AA62F97" w:rsidR="002C2A3A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understand that we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should only take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medicines when a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trusted adult says we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can.  </w:t>
            </w:r>
          </w:p>
          <w:p w14:paraId="03B4256F" w14:textId="686A8878" w:rsidR="00762224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To know the names of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parts of my body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including private parts.</w:t>
            </w:r>
          </w:p>
        </w:tc>
        <w:tc>
          <w:tcPr>
            <w:tcW w:w="3261" w:type="dxa"/>
          </w:tcPr>
          <w:p w14:paraId="2001458C" w14:textId="255A21B6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Discuss the concept of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privacy.</w:t>
            </w:r>
          </w:p>
          <w:p w14:paraId="0222B788" w14:textId="497FFF49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Pr="002C2A3A">
              <w:rPr>
                <w:rFonts w:cstheme="minorHAnsi"/>
                <w:sz w:val="18"/>
                <w:szCs w:val="18"/>
              </w:rPr>
              <w:t xml:space="preserve"> ways to stay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safe online.</w:t>
            </w:r>
          </w:p>
          <w:p w14:paraId="4185C94E" w14:textId="021E910D" w:rsidR="002C2A3A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Learn how to behave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safely near the road and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 xml:space="preserve">when crossing the road.  </w:t>
            </w:r>
          </w:p>
          <w:p w14:paraId="7CA96ED3" w14:textId="1E70788A" w:rsidR="008E32F5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Explor</w:t>
            </w:r>
            <w:r w:rsidR="002C2A3A" w:rsidRPr="002C2A3A">
              <w:rPr>
                <w:rFonts w:cstheme="minorHAnsi"/>
                <w:sz w:val="18"/>
                <w:szCs w:val="18"/>
              </w:rPr>
              <w:t>e</w:t>
            </w:r>
            <w:r w:rsidRPr="002C2A3A">
              <w:rPr>
                <w:rFonts w:cstheme="minorHAnsi"/>
                <w:sz w:val="18"/>
                <w:szCs w:val="18"/>
              </w:rPr>
              <w:t xml:space="preserve"> what people can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do to feel better when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they are ill.</w:t>
            </w:r>
          </w:p>
          <w:p w14:paraId="310CD6B0" w14:textId="203BE668" w:rsidR="00762224" w:rsidRPr="002C2A3A" w:rsidRDefault="008E32F5" w:rsidP="002C2A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>Learn how to be safe</w:t>
            </w:r>
            <w:r w:rsidR="002C2A3A" w:rsidRPr="002C2A3A">
              <w:rPr>
                <w:rFonts w:cstheme="minorHAnsi"/>
                <w:sz w:val="18"/>
                <w:szCs w:val="18"/>
              </w:rPr>
              <w:t xml:space="preserve"> </w:t>
            </w:r>
            <w:r w:rsidRPr="002C2A3A">
              <w:rPr>
                <w:rFonts w:cstheme="minorHAnsi"/>
                <w:sz w:val="18"/>
                <w:szCs w:val="18"/>
              </w:rPr>
              <w:t>around medicines.</w:t>
            </w:r>
          </w:p>
        </w:tc>
        <w:tc>
          <w:tcPr>
            <w:tcW w:w="3685" w:type="dxa"/>
          </w:tcPr>
          <w:p w14:paraId="5A61F799" w14:textId="77777777" w:rsidR="0012398F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understand the ways that the Internet can be used to help us?</w:t>
            </w:r>
          </w:p>
          <w:p w14:paraId="163A6AE6" w14:textId="259CA2D5" w:rsidR="00263FB2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to stay safe when using the Internet?</w:t>
            </w:r>
          </w:p>
          <w:p w14:paraId="455933AA" w14:textId="77777777" w:rsidR="00263FB2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understand the differences between secrets and surprises?</w:t>
            </w:r>
          </w:p>
          <w:p w14:paraId="1A309FA2" w14:textId="77777777" w:rsidR="00263FB2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the name of parts of the body, including correct names for private parts?</w:t>
            </w:r>
          </w:p>
          <w:p w14:paraId="2FC44D3A" w14:textId="77777777" w:rsidR="00263FB2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the PANTS rule?</w:t>
            </w:r>
          </w:p>
          <w:p w14:paraId="3852032B" w14:textId="77777777" w:rsidR="00263FB2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to stay safe near roads?</w:t>
            </w:r>
          </w:p>
          <w:p w14:paraId="5494DCBA" w14:textId="0CBA2C86" w:rsidR="00263FB2" w:rsidRPr="00263FB2" w:rsidRDefault="00263FB2" w:rsidP="00263FB2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when they should take medicines and other things which can help us to feel better when we are unwell?</w:t>
            </w:r>
          </w:p>
        </w:tc>
      </w:tr>
      <w:tr w:rsidR="00263FB2" w14:paraId="61ACF234" w14:textId="77777777" w:rsidTr="00D35D6E">
        <w:trPr>
          <w:trHeight w:val="441"/>
        </w:trPr>
        <w:tc>
          <w:tcPr>
            <w:tcW w:w="989" w:type="dxa"/>
            <w:vMerge/>
          </w:tcPr>
          <w:p w14:paraId="399A4AEE" w14:textId="77777777" w:rsidR="00263FB2" w:rsidRPr="00D45C51" w:rsidRDefault="00263FB2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F396420" w14:textId="77777777" w:rsidR="00263FB2" w:rsidRPr="00D45C51" w:rsidRDefault="00263FB2" w:rsidP="00DB1CE8">
            <w:pPr>
              <w:rPr>
                <w:sz w:val="20"/>
                <w:szCs w:val="20"/>
              </w:rPr>
            </w:pPr>
          </w:p>
        </w:tc>
        <w:tc>
          <w:tcPr>
            <w:tcW w:w="13155" w:type="dxa"/>
            <w:gridSpan w:val="4"/>
            <w:vAlign w:val="center"/>
          </w:tcPr>
          <w:p w14:paraId="5C87D2C0" w14:textId="7CCD3103" w:rsidR="00263FB2" w:rsidRPr="00263FB2" w:rsidRDefault="00263FB2" w:rsidP="00DB1CE8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medicine, private, surprise, pedestrian, secret, penis, testicles/testes, vulva, vagina.</w:t>
            </w:r>
          </w:p>
        </w:tc>
      </w:tr>
      <w:tr w:rsidR="00D45C51" w14:paraId="47AA2286" w14:textId="77777777" w:rsidTr="00263FB2">
        <w:trPr>
          <w:trHeight w:val="202"/>
        </w:trPr>
        <w:tc>
          <w:tcPr>
            <w:tcW w:w="989" w:type="dxa"/>
            <w:vMerge w:val="restart"/>
          </w:tcPr>
          <w:p w14:paraId="5D52580B" w14:textId="0C53AD2E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Spring/ Summer</w:t>
            </w:r>
          </w:p>
        </w:tc>
        <w:tc>
          <w:tcPr>
            <w:tcW w:w="1302" w:type="dxa"/>
            <w:vMerge w:val="restart"/>
          </w:tcPr>
          <w:p w14:paraId="3B0876B6" w14:textId="5055BA36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Citizenship</w:t>
            </w:r>
          </w:p>
        </w:tc>
        <w:tc>
          <w:tcPr>
            <w:tcW w:w="2240" w:type="dxa"/>
          </w:tcPr>
          <w:p w14:paraId="19F6E591" w14:textId="775B6D5B" w:rsidR="000103CD" w:rsidRPr="002C2A3A" w:rsidRDefault="00E63E9D" w:rsidP="000103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C2A3A">
              <w:rPr>
                <w:rFonts w:cstheme="minorHAnsi"/>
                <w:sz w:val="18"/>
                <w:szCs w:val="18"/>
              </w:rPr>
              <w:t xml:space="preserve">Children will </w:t>
            </w:r>
            <w:r w:rsidR="002C2A3A">
              <w:rPr>
                <w:rFonts w:cstheme="minorHAnsi"/>
                <w:sz w:val="18"/>
                <w:szCs w:val="18"/>
              </w:rPr>
              <w:t>l</w:t>
            </w:r>
            <w:r w:rsidR="000103CD" w:rsidRPr="002C2A3A">
              <w:rPr>
                <w:rFonts w:cstheme="minorHAnsi"/>
                <w:sz w:val="18"/>
                <w:szCs w:val="18"/>
              </w:rPr>
              <w:t>earn about rules outside school</w:t>
            </w:r>
            <w:r w:rsidR="009C560D">
              <w:rPr>
                <w:rFonts w:cstheme="minorHAnsi"/>
                <w:sz w:val="18"/>
                <w:szCs w:val="18"/>
              </w:rPr>
              <w:t>,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caring for the school and local</w:t>
            </w:r>
          </w:p>
          <w:p w14:paraId="4EBF005A" w14:textId="7270619D" w:rsidR="0012398F" w:rsidRPr="002C2A3A" w:rsidRDefault="009C560D" w:rsidP="002C2A3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0103CD" w:rsidRPr="002C2A3A">
              <w:rPr>
                <w:rFonts w:cstheme="minorHAnsi"/>
                <w:sz w:val="18"/>
                <w:szCs w:val="18"/>
              </w:rPr>
              <w:t>nvironment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0103CD" w:rsidRPr="002C2A3A">
              <w:rPr>
                <w:rFonts w:cstheme="minorHAnsi"/>
                <w:sz w:val="18"/>
                <w:szCs w:val="18"/>
              </w:rPr>
              <w:t xml:space="preserve"> exploring the roles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people have within the local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community; learn how school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councils work and voicing an</w:t>
            </w:r>
            <w:r w:rsidR="002C2A3A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2C2A3A">
              <w:rPr>
                <w:rFonts w:cstheme="minorHAnsi"/>
                <w:sz w:val="18"/>
                <w:szCs w:val="18"/>
              </w:rPr>
              <w:t>opinion.</w:t>
            </w:r>
          </w:p>
        </w:tc>
        <w:tc>
          <w:tcPr>
            <w:tcW w:w="3969" w:type="dxa"/>
          </w:tcPr>
          <w:p w14:paraId="2369161A" w14:textId="11C93FA7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know some of the different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places where rules apply.</w:t>
            </w:r>
          </w:p>
          <w:p w14:paraId="752BDF3D" w14:textId="6FB591D3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know that some rules are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made to be followed by</w:t>
            </w:r>
            <w:r w:rsid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everyone and are known as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'laws'.</w:t>
            </w:r>
          </w:p>
          <w:p w14:paraId="188F8A59" w14:textId="050A0A5C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know some of the jobs people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 xml:space="preserve">do to look after the </w:t>
            </w:r>
            <w:r w:rsidR="00127AD9" w:rsidRPr="00127AD9">
              <w:rPr>
                <w:rFonts w:cstheme="minorHAnsi"/>
                <w:sz w:val="18"/>
                <w:szCs w:val="18"/>
              </w:rPr>
              <w:t>e</w:t>
            </w:r>
            <w:r w:rsidRPr="00127AD9">
              <w:rPr>
                <w:rFonts w:cstheme="minorHAnsi"/>
                <w:sz w:val="18"/>
                <w:szCs w:val="18"/>
              </w:rPr>
              <w:t>nvironment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in school and the local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community.</w:t>
            </w:r>
          </w:p>
          <w:p w14:paraId="09044D77" w14:textId="1C45A4E1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understand how democracy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works in school through the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school council.</w:t>
            </w:r>
          </w:p>
          <w:p w14:paraId="107D6D8A" w14:textId="0925B399" w:rsidR="0012398F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understand that everyone has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similarities and differences.</w:t>
            </w:r>
          </w:p>
        </w:tc>
        <w:tc>
          <w:tcPr>
            <w:tcW w:w="3261" w:type="dxa"/>
          </w:tcPr>
          <w:p w14:paraId="67BAE77F" w14:textId="3003EE88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Explai</w:t>
            </w:r>
            <w:r w:rsidR="00127AD9" w:rsidRPr="00127AD9">
              <w:rPr>
                <w:rFonts w:cstheme="minorHAnsi"/>
                <w:sz w:val="18"/>
                <w:szCs w:val="18"/>
              </w:rPr>
              <w:t>n</w:t>
            </w:r>
            <w:r w:rsidRPr="00127AD9">
              <w:rPr>
                <w:rFonts w:cstheme="minorHAnsi"/>
                <w:sz w:val="18"/>
                <w:szCs w:val="18"/>
              </w:rPr>
              <w:t xml:space="preserve"> why rules are in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place.</w:t>
            </w:r>
          </w:p>
          <w:p w14:paraId="578FD28D" w14:textId="56B506F0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Identif</w:t>
            </w:r>
            <w:r w:rsidR="00127AD9" w:rsidRPr="00127AD9">
              <w:rPr>
                <w:rFonts w:cstheme="minorHAnsi"/>
                <w:sz w:val="18"/>
                <w:szCs w:val="18"/>
              </w:rPr>
              <w:t>y</w:t>
            </w:r>
            <w:r w:rsidRPr="00127AD9">
              <w:rPr>
                <w:rFonts w:cstheme="minorHAnsi"/>
                <w:sz w:val="18"/>
                <w:szCs w:val="18"/>
              </w:rPr>
              <w:t xml:space="preserve"> positives and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negatives about the school</w:t>
            </w:r>
            <w:r w:rsid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environment.</w:t>
            </w:r>
          </w:p>
          <w:p w14:paraId="218D5B39" w14:textId="5D441062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Learn how to discuss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issues of concern to me.</w:t>
            </w:r>
          </w:p>
          <w:p w14:paraId="575993E8" w14:textId="751B32A9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Recognis</w:t>
            </w:r>
            <w:r w:rsidR="00127AD9" w:rsidRPr="00127AD9">
              <w:rPr>
                <w:rFonts w:cstheme="minorHAnsi"/>
                <w:sz w:val="18"/>
                <w:szCs w:val="18"/>
              </w:rPr>
              <w:t>e</w:t>
            </w:r>
            <w:r w:rsidRPr="00127AD9">
              <w:rPr>
                <w:rFonts w:cstheme="minorHAnsi"/>
                <w:sz w:val="18"/>
                <w:szCs w:val="18"/>
              </w:rPr>
              <w:t xml:space="preserve"> the importance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of looking after the school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environment.</w:t>
            </w:r>
          </w:p>
          <w:p w14:paraId="746A7CDD" w14:textId="22AF167F" w:rsidR="008E32F5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Identif</w:t>
            </w:r>
            <w:r w:rsidR="00127AD9" w:rsidRPr="00127AD9">
              <w:rPr>
                <w:rFonts w:cstheme="minorHAnsi"/>
                <w:sz w:val="18"/>
                <w:szCs w:val="18"/>
              </w:rPr>
              <w:t>y</w:t>
            </w:r>
            <w:r w:rsidRPr="00127AD9">
              <w:rPr>
                <w:rFonts w:cstheme="minorHAnsi"/>
                <w:sz w:val="18"/>
                <w:szCs w:val="18"/>
              </w:rPr>
              <w:t xml:space="preserve"> ways to help look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after the school environment.</w:t>
            </w:r>
          </w:p>
          <w:p w14:paraId="36E00FBD" w14:textId="0E07889E" w:rsidR="0012398F" w:rsidRPr="00127AD9" w:rsidRDefault="008E32F5" w:rsidP="00127A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Recognis</w:t>
            </w:r>
            <w:r w:rsidR="00127AD9" w:rsidRPr="00127AD9">
              <w:rPr>
                <w:rFonts w:cstheme="minorHAnsi"/>
                <w:sz w:val="18"/>
                <w:szCs w:val="18"/>
              </w:rPr>
              <w:t>e</w:t>
            </w:r>
            <w:r w:rsidRPr="00127AD9">
              <w:rPr>
                <w:rFonts w:cstheme="minorHAnsi"/>
                <w:sz w:val="18"/>
                <w:szCs w:val="18"/>
              </w:rPr>
              <w:t xml:space="preserve"> the contribution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people make to the local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community.</w:t>
            </w:r>
          </w:p>
        </w:tc>
        <w:tc>
          <w:tcPr>
            <w:tcW w:w="3685" w:type="dxa"/>
          </w:tcPr>
          <w:p w14:paraId="00154938" w14:textId="77777777" w:rsidR="0012398F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different rules apply in different situations?</w:t>
            </w:r>
          </w:p>
          <w:p w14:paraId="2B67E191" w14:textId="77777777" w:rsidR="00263FB2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makes a good school environment and how everyone has a responsibility to maintain it?</w:t>
            </w:r>
          </w:p>
          <w:p w14:paraId="2593E300" w14:textId="77777777" w:rsidR="00263FB2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some jobs people do to keep the local environment pleasant?</w:t>
            </w:r>
          </w:p>
          <w:p w14:paraId="00AFED3D" w14:textId="77777777" w:rsidR="00263FB2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roles people have in the local community?</w:t>
            </w:r>
          </w:p>
          <w:p w14:paraId="5144AA1E" w14:textId="425632E5" w:rsidR="00263FB2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everyone has similarities and differences and these should be respected?</w:t>
            </w:r>
          </w:p>
          <w:p w14:paraId="668F6EFF" w14:textId="77777777" w:rsidR="00263FB2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a school council works?</w:t>
            </w:r>
          </w:p>
          <w:p w14:paraId="4CC89FE0" w14:textId="09060E7F" w:rsidR="00263FB2" w:rsidRPr="00263FB2" w:rsidRDefault="00263FB2" w:rsidP="00263FB2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share their opinion on things that matter to them?</w:t>
            </w:r>
          </w:p>
        </w:tc>
      </w:tr>
      <w:tr w:rsidR="00263FB2" w14:paraId="7231E81D" w14:textId="77777777" w:rsidTr="0074440A">
        <w:trPr>
          <w:trHeight w:val="441"/>
        </w:trPr>
        <w:tc>
          <w:tcPr>
            <w:tcW w:w="989" w:type="dxa"/>
            <w:vMerge/>
          </w:tcPr>
          <w:p w14:paraId="6C1B90FC" w14:textId="77777777" w:rsidR="00263FB2" w:rsidRDefault="00263FB2" w:rsidP="00DB1CE8"/>
        </w:tc>
        <w:tc>
          <w:tcPr>
            <w:tcW w:w="1302" w:type="dxa"/>
            <w:vMerge/>
          </w:tcPr>
          <w:p w14:paraId="7896146C" w14:textId="77777777" w:rsidR="00263FB2" w:rsidRDefault="00263FB2" w:rsidP="00DB1CE8"/>
        </w:tc>
        <w:tc>
          <w:tcPr>
            <w:tcW w:w="13155" w:type="dxa"/>
            <w:gridSpan w:val="4"/>
            <w:vAlign w:val="center"/>
          </w:tcPr>
          <w:p w14:paraId="76BAAAA8" w14:textId="794235E9" w:rsidR="00263FB2" w:rsidRPr="00263FB2" w:rsidRDefault="00263FB2" w:rsidP="00DB1CE8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election, identity, opinion, school council, environment, job, rule, volunteer, vote.</w:t>
            </w:r>
            <w:r w:rsidRPr="00762224">
              <w:rPr>
                <w:sz w:val="18"/>
                <w:szCs w:val="18"/>
              </w:rPr>
              <w:t xml:space="preserve"> </w:t>
            </w:r>
          </w:p>
        </w:tc>
      </w:tr>
      <w:tr w:rsidR="00ED012C" w14:paraId="43DB1659" w14:textId="77777777" w:rsidTr="00263FB2">
        <w:trPr>
          <w:trHeight w:val="202"/>
        </w:trPr>
        <w:tc>
          <w:tcPr>
            <w:tcW w:w="989" w:type="dxa"/>
            <w:vMerge w:val="restart"/>
          </w:tcPr>
          <w:p w14:paraId="4F123FE8" w14:textId="2B265393" w:rsidR="00ED012C" w:rsidRPr="00E63E9D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0A2A956E" w14:textId="14AE6DB3" w:rsidR="00ED012C" w:rsidRPr="00E63E9D" w:rsidRDefault="00ED012C" w:rsidP="00DB1CE8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Economic Wellbeing</w:t>
            </w:r>
          </w:p>
        </w:tc>
        <w:tc>
          <w:tcPr>
            <w:tcW w:w="2240" w:type="dxa"/>
          </w:tcPr>
          <w:p w14:paraId="1EB350E3" w14:textId="24B8485C" w:rsidR="00ED012C" w:rsidRPr="00127AD9" w:rsidRDefault="00E63E9D" w:rsidP="009C56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 xml:space="preserve">Children will </w:t>
            </w:r>
            <w:r w:rsidR="00127AD9" w:rsidRPr="00127AD9">
              <w:rPr>
                <w:rFonts w:cstheme="minorHAnsi"/>
                <w:sz w:val="18"/>
                <w:szCs w:val="18"/>
              </w:rPr>
              <w:t>l</w:t>
            </w:r>
            <w:r w:rsidR="000103CD" w:rsidRPr="00127AD9">
              <w:rPr>
                <w:rFonts w:cstheme="minorHAnsi"/>
                <w:sz w:val="18"/>
                <w:szCs w:val="18"/>
              </w:rPr>
              <w:t xml:space="preserve">earn about </w:t>
            </w:r>
            <w:r w:rsidR="009C560D">
              <w:rPr>
                <w:rFonts w:cstheme="minorHAnsi"/>
                <w:sz w:val="18"/>
                <w:szCs w:val="18"/>
              </w:rPr>
              <w:t>w</w:t>
            </w:r>
            <w:r w:rsidR="000103CD" w:rsidRPr="00127AD9">
              <w:rPr>
                <w:rFonts w:cstheme="minorHAnsi"/>
                <w:sz w:val="18"/>
                <w:szCs w:val="18"/>
              </w:rPr>
              <w:t>here money comes</w:t>
            </w:r>
            <w:r w:rsidR="009C560D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127AD9">
              <w:rPr>
                <w:rFonts w:cstheme="minorHAnsi"/>
                <w:sz w:val="18"/>
                <w:szCs w:val="18"/>
              </w:rPr>
              <w:t>from, how to look after money and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="000103CD" w:rsidRPr="00127AD9">
              <w:rPr>
                <w:rFonts w:cstheme="minorHAnsi"/>
                <w:sz w:val="18"/>
                <w:szCs w:val="18"/>
              </w:rPr>
              <w:t>why we use banks and building</w:t>
            </w:r>
            <w:r w:rsidR="009C560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17A9ACA" w14:textId="14D8C088" w:rsidR="008E32F5" w:rsidRPr="00127AD9" w:rsidRDefault="008E32F5" w:rsidP="00127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know some of the ways in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which adults get money.</w:t>
            </w:r>
          </w:p>
          <w:p w14:paraId="464E06D9" w14:textId="06444F4F" w:rsidR="008E32F5" w:rsidRPr="00127AD9" w:rsidRDefault="008E32F5" w:rsidP="00127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know the difference between a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'want' and 'need'.</w:t>
            </w:r>
          </w:p>
          <w:p w14:paraId="6032E995" w14:textId="0F417CC0" w:rsidR="00ED012C" w:rsidRPr="00127AD9" w:rsidRDefault="008E32F5" w:rsidP="00127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To know some of the features to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look at when selecting a bank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account.</w:t>
            </w:r>
          </w:p>
        </w:tc>
        <w:tc>
          <w:tcPr>
            <w:tcW w:w="3261" w:type="dxa"/>
          </w:tcPr>
          <w:p w14:paraId="69FED0F0" w14:textId="23186596" w:rsidR="008E32F5" w:rsidRPr="00127AD9" w:rsidRDefault="008E32F5" w:rsidP="00127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Identify whether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something is a want or need.</w:t>
            </w:r>
          </w:p>
          <w:p w14:paraId="3F3844A1" w14:textId="6CD9A59C" w:rsidR="008E32F5" w:rsidRPr="00127AD9" w:rsidRDefault="008E32F5" w:rsidP="00127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Recognis</w:t>
            </w:r>
            <w:r w:rsidR="00127AD9" w:rsidRPr="00127AD9">
              <w:rPr>
                <w:rFonts w:cstheme="minorHAnsi"/>
                <w:sz w:val="18"/>
                <w:szCs w:val="18"/>
              </w:rPr>
              <w:t>e</w:t>
            </w:r>
            <w:r w:rsidRPr="00127AD9">
              <w:rPr>
                <w:rFonts w:cstheme="minorHAnsi"/>
                <w:sz w:val="18"/>
                <w:szCs w:val="18"/>
              </w:rPr>
              <w:t xml:space="preserve"> that people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make choices about how to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spend money.</w:t>
            </w:r>
          </w:p>
          <w:p w14:paraId="1C37E028" w14:textId="39FB2D2E" w:rsidR="00ED012C" w:rsidRPr="00127AD9" w:rsidRDefault="008E32F5" w:rsidP="00127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>Explor</w:t>
            </w:r>
            <w:r w:rsidR="00127AD9" w:rsidRPr="00127AD9">
              <w:rPr>
                <w:rFonts w:cstheme="minorHAnsi"/>
                <w:sz w:val="18"/>
                <w:szCs w:val="18"/>
              </w:rPr>
              <w:t>e</w:t>
            </w:r>
            <w:r w:rsidRPr="00127AD9">
              <w:rPr>
                <w:rFonts w:cstheme="minorHAnsi"/>
                <w:sz w:val="18"/>
                <w:szCs w:val="18"/>
              </w:rPr>
              <w:t xml:space="preserve"> the reasons why</w:t>
            </w:r>
            <w:r w:rsidR="00127AD9" w:rsidRPr="00127AD9">
              <w:rPr>
                <w:rFonts w:cstheme="minorHAnsi"/>
                <w:sz w:val="18"/>
                <w:szCs w:val="18"/>
              </w:rPr>
              <w:t xml:space="preserve"> </w:t>
            </w:r>
            <w:r w:rsidRPr="00127AD9">
              <w:rPr>
                <w:rFonts w:cstheme="minorHAnsi"/>
                <w:sz w:val="18"/>
                <w:szCs w:val="18"/>
              </w:rPr>
              <w:t>people choose certain jobs.</w:t>
            </w:r>
          </w:p>
        </w:tc>
        <w:tc>
          <w:tcPr>
            <w:tcW w:w="3685" w:type="dxa"/>
          </w:tcPr>
          <w:p w14:paraId="32ECEB11" w14:textId="77777777" w:rsidR="00ED012C" w:rsidRDefault="00263FB2" w:rsidP="00263FB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where money comes from?</w:t>
            </w:r>
          </w:p>
          <w:p w14:paraId="6F76C149" w14:textId="77777777" w:rsidR="00263FB2" w:rsidRDefault="00263FB2" w:rsidP="00263FB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things that are needs and things that are wants?</w:t>
            </w:r>
          </w:p>
          <w:p w14:paraId="724EDF12" w14:textId="77777777" w:rsidR="00263FB2" w:rsidRDefault="00263FB2" w:rsidP="00263FB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saving might be necessary to buy the things we want?</w:t>
            </w:r>
          </w:p>
          <w:p w14:paraId="2753F657" w14:textId="77777777" w:rsidR="00263FB2" w:rsidRDefault="00263FB2" w:rsidP="00263FB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banks are a safe place to keep money?</w:t>
            </w:r>
          </w:p>
          <w:p w14:paraId="41B42E07" w14:textId="77777777" w:rsidR="00263FB2" w:rsidRDefault="00263FB2" w:rsidP="00263FB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they know some things they should consider when choosing a bank account?</w:t>
            </w:r>
          </w:p>
          <w:p w14:paraId="269F2F02" w14:textId="4D40D74F" w:rsidR="00263FB2" w:rsidRPr="00263FB2" w:rsidRDefault="00263FB2" w:rsidP="00263FB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different jobs need different skills?</w:t>
            </w:r>
          </w:p>
        </w:tc>
      </w:tr>
      <w:tr w:rsidR="00263FB2" w14:paraId="1283A468" w14:textId="77777777" w:rsidTr="005F30C5">
        <w:trPr>
          <w:trHeight w:val="214"/>
        </w:trPr>
        <w:tc>
          <w:tcPr>
            <w:tcW w:w="989" w:type="dxa"/>
            <w:vMerge/>
          </w:tcPr>
          <w:p w14:paraId="44682B71" w14:textId="77777777" w:rsidR="00263FB2" w:rsidRPr="00E63E9D" w:rsidRDefault="00263FB2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B576BA2" w14:textId="77777777" w:rsidR="00263FB2" w:rsidRPr="00E63E9D" w:rsidRDefault="00263FB2" w:rsidP="00415C41">
            <w:pPr>
              <w:rPr>
                <w:sz w:val="20"/>
                <w:szCs w:val="20"/>
              </w:rPr>
            </w:pPr>
          </w:p>
        </w:tc>
        <w:tc>
          <w:tcPr>
            <w:tcW w:w="13155" w:type="dxa"/>
            <w:gridSpan w:val="4"/>
            <w:vAlign w:val="center"/>
          </w:tcPr>
          <w:p w14:paraId="0766EC4B" w14:textId="1F85BCB3" w:rsidR="00263FB2" w:rsidRPr="00263FB2" w:rsidRDefault="00263FB2" w:rsidP="00415C41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coins, notes, need, priority, want.</w:t>
            </w:r>
          </w:p>
        </w:tc>
      </w:tr>
      <w:tr w:rsidR="000671BA" w14:paraId="7BAB3EED" w14:textId="77777777" w:rsidTr="00263FB2">
        <w:trPr>
          <w:trHeight w:val="214"/>
        </w:trPr>
        <w:tc>
          <w:tcPr>
            <w:tcW w:w="989" w:type="dxa"/>
            <w:vMerge w:val="restart"/>
          </w:tcPr>
          <w:p w14:paraId="32512664" w14:textId="5DADC3D6" w:rsidR="000671BA" w:rsidRPr="00E63E9D" w:rsidRDefault="000671BA" w:rsidP="000671BA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6E3A8EF6" w14:textId="6E3ED982" w:rsidR="000671BA" w:rsidRPr="00E63E9D" w:rsidRDefault="000671BA" w:rsidP="000671BA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Transition</w:t>
            </w:r>
          </w:p>
        </w:tc>
        <w:tc>
          <w:tcPr>
            <w:tcW w:w="2240" w:type="dxa"/>
          </w:tcPr>
          <w:p w14:paraId="03E8C239" w14:textId="7C2B3839" w:rsidR="000671BA" w:rsidRPr="0043032B" w:rsidRDefault="000671BA" w:rsidP="000671BA">
            <w:pPr>
              <w:rPr>
                <w:b/>
                <w:bCs/>
                <w:sz w:val="18"/>
                <w:szCs w:val="18"/>
              </w:rPr>
            </w:pPr>
            <w:r w:rsidRPr="00127AD9">
              <w:rPr>
                <w:rFonts w:cstheme="minorHAnsi"/>
                <w:sz w:val="18"/>
                <w:szCs w:val="18"/>
              </w:rPr>
              <w:t xml:space="preserve">Help Year 2 pupils with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127AD9">
              <w:rPr>
                <w:rFonts w:cstheme="minorHAnsi"/>
                <w:sz w:val="18"/>
                <w:szCs w:val="18"/>
              </w:rPr>
              <w:t>heir transition to Year 3, and the changes that may come with this move.</w:t>
            </w:r>
          </w:p>
        </w:tc>
        <w:tc>
          <w:tcPr>
            <w:tcW w:w="3969" w:type="dxa"/>
          </w:tcPr>
          <w:p w14:paraId="136FA741" w14:textId="2118E768" w:rsidR="000671BA" w:rsidRPr="000671BA" w:rsidRDefault="000671BA" w:rsidP="000671BA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b/>
                <w:bCs/>
                <w:sz w:val="18"/>
                <w:szCs w:val="18"/>
              </w:rPr>
            </w:pPr>
            <w:r w:rsidRPr="000671BA">
              <w:rPr>
                <w:rFonts w:cstheme="minorHAnsi"/>
                <w:sz w:val="18"/>
                <w:szCs w:val="18"/>
              </w:rPr>
              <w:t>To understand that change is part of life.</w:t>
            </w:r>
          </w:p>
        </w:tc>
        <w:tc>
          <w:tcPr>
            <w:tcW w:w="3261" w:type="dxa"/>
          </w:tcPr>
          <w:p w14:paraId="578B5BE4" w14:textId="53724EA2" w:rsidR="000671BA" w:rsidRPr="000671BA" w:rsidRDefault="000671BA" w:rsidP="000671BA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b/>
                <w:bCs/>
                <w:sz w:val="18"/>
                <w:szCs w:val="18"/>
              </w:rPr>
            </w:pPr>
            <w:r w:rsidRPr="000671BA">
              <w:rPr>
                <w:rFonts w:cstheme="minorHAnsi"/>
                <w:sz w:val="18"/>
                <w:szCs w:val="18"/>
              </w:rPr>
              <w:t>Identify people who can help us when we are worried about changes.</w:t>
            </w:r>
          </w:p>
        </w:tc>
        <w:tc>
          <w:tcPr>
            <w:tcW w:w="3685" w:type="dxa"/>
          </w:tcPr>
          <w:p w14:paraId="78E1837B" w14:textId="77777777" w:rsidR="000671BA" w:rsidRDefault="00FF0CB4" w:rsidP="00FF0CB4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some changes that will occur in their life?</w:t>
            </w:r>
          </w:p>
          <w:p w14:paraId="185122A8" w14:textId="5725CE14" w:rsidR="00FF0CB4" w:rsidRPr="00FF0CB4" w:rsidRDefault="00FF0CB4" w:rsidP="00FF0CB4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who they can talk to when they are worried about change?</w:t>
            </w:r>
          </w:p>
        </w:tc>
      </w:tr>
      <w:tr w:rsidR="008769C5" w14:paraId="015B9CCE" w14:textId="77777777" w:rsidTr="00D1035D">
        <w:trPr>
          <w:trHeight w:val="214"/>
        </w:trPr>
        <w:tc>
          <w:tcPr>
            <w:tcW w:w="989" w:type="dxa"/>
            <w:vMerge/>
          </w:tcPr>
          <w:p w14:paraId="7399F744" w14:textId="77777777" w:rsidR="008769C5" w:rsidRPr="00E63E9D" w:rsidRDefault="008769C5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4AFDE91" w14:textId="77777777" w:rsidR="008769C5" w:rsidRPr="00E63E9D" w:rsidRDefault="008769C5" w:rsidP="00415C41">
            <w:pPr>
              <w:rPr>
                <w:sz w:val="20"/>
                <w:szCs w:val="20"/>
              </w:rPr>
            </w:pPr>
          </w:p>
        </w:tc>
        <w:tc>
          <w:tcPr>
            <w:tcW w:w="13155" w:type="dxa"/>
            <w:gridSpan w:val="4"/>
            <w:vAlign w:val="center"/>
          </w:tcPr>
          <w:p w14:paraId="32444D70" w14:textId="334CEB10" w:rsidR="008769C5" w:rsidRDefault="008769C5" w:rsidP="00415C41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change, feelings</w:t>
            </w:r>
          </w:p>
        </w:tc>
      </w:tr>
    </w:tbl>
    <w:p w14:paraId="0CDF3B94" w14:textId="641AA3D2" w:rsidR="00A619A2" w:rsidRDefault="00A619A2" w:rsidP="00127AD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44"/>
        <w:gridCol w:w="13202"/>
      </w:tblGrid>
      <w:tr w:rsidR="00635495" w14:paraId="65443BF5" w14:textId="77777777" w:rsidTr="008769C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5A9F" w14:textId="77777777" w:rsidR="00635495" w:rsidRDefault="006354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Enrichment Opportunities</w:t>
            </w:r>
          </w:p>
        </w:tc>
        <w:tc>
          <w:tcPr>
            <w:tcW w:w="1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1DA" w14:textId="5FA076DD" w:rsidR="00635495" w:rsidRDefault="00635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nurse visitor, PCSO visitor, Dentist visit/visitor, NSCPP, Links with local banks and building societies</w:t>
            </w:r>
          </w:p>
        </w:tc>
      </w:tr>
    </w:tbl>
    <w:p w14:paraId="6D0BA72C" w14:textId="77777777" w:rsidR="00635495" w:rsidRDefault="00635495" w:rsidP="00127AD9"/>
    <w:sectPr w:rsidR="00635495" w:rsidSect="00263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1" w:right="962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7F9" w14:textId="77777777" w:rsidR="00143B1E" w:rsidRDefault="00143B1E" w:rsidP="00143B1E">
      <w:pPr>
        <w:spacing w:after="0" w:line="240" w:lineRule="auto"/>
      </w:pPr>
      <w:r>
        <w:separator/>
      </w:r>
    </w:p>
  </w:endnote>
  <w:endnote w:type="continuationSeparator" w:id="0">
    <w:p w14:paraId="567DF4F8" w14:textId="77777777" w:rsidR="00143B1E" w:rsidRDefault="00143B1E" w:rsidP="001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D511" w14:textId="77777777" w:rsidR="00C550AF" w:rsidRDefault="00C55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5ADB" w14:textId="77777777" w:rsidR="00C550AF" w:rsidRDefault="00C55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6CC" w14:textId="77777777" w:rsidR="00C550AF" w:rsidRDefault="00C55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66B9" w14:textId="77777777" w:rsidR="00143B1E" w:rsidRDefault="00143B1E" w:rsidP="00143B1E">
      <w:pPr>
        <w:spacing w:after="0" w:line="240" w:lineRule="auto"/>
      </w:pPr>
      <w:r>
        <w:separator/>
      </w:r>
    </w:p>
  </w:footnote>
  <w:footnote w:type="continuationSeparator" w:id="0">
    <w:p w14:paraId="763133CD" w14:textId="77777777" w:rsidR="00143B1E" w:rsidRDefault="00143B1E" w:rsidP="001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0294" w14:textId="77777777" w:rsidR="00C550AF" w:rsidRDefault="00C55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7DB" w14:textId="08A7B738" w:rsidR="00B736C9" w:rsidRPr="002F779A" w:rsidRDefault="00C550AF" w:rsidP="002F77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C88EE" wp14:editId="68439303">
          <wp:simplePos x="0" y="0"/>
          <wp:positionH relativeFrom="column">
            <wp:posOffset>4295554</wp:posOffset>
          </wp:positionH>
          <wp:positionV relativeFrom="paragraph">
            <wp:posOffset>-56338</wp:posOffset>
          </wp:positionV>
          <wp:extent cx="549910" cy="526415"/>
          <wp:effectExtent l="0" t="0" r="2540" b="6985"/>
          <wp:wrapNone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3" r="8989" b="8000"/>
                  <a:stretch/>
                </pic:blipFill>
                <pic:spPr bwMode="auto">
                  <a:xfrm>
                    <a:off x="0" y="0"/>
                    <a:ext cx="54991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736C9" w:rsidRPr="002F779A">
      <w:rPr>
        <w:b/>
        <w:sz w:val="28"/>
        <w:szCs w:val="28"/>
      </w:rPr>
      <w:t>Long Term Plan – RS</w:t>
    </w:r>
    <w:r w:rsidR="006D6027">
      <w:rPr>
        <w:b/>
        <w:sz w:val="28"/>
        <w:szCs w:val="28"/>
      </w:rPr>
      <w:t>H</w:t>
    </w:r>
    <w:r w:rsidR="00B736C9" w:rsidRPr="002F779A">
      <w:rPr>
        <w:b/>
        <w:sz w:val="28"/>
        <w:szCs w:val="28"/>
      </w:rPr>
      <w:t>E &amp; PSHE</w:t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</w:p>
  <w:p w14:paraId="27ACA18A" w14:textId="735C582E" w:rsidR="00143B1E" w:rsidRPr="002F779A" w:rsidRDefault="00B736C9" w:rsidP="002F779A">
    <w:pPr>
      <w:rPr>
        <w:b/>
        <w:sz w:val="28"/>
        <w:szCs w:val="28"/>
      </w:rPr>
    </w:pPr>
    <w:r w:rsidRPr="002F779A">
      <w:rPr>
        <w:b/>
        <w:sz w:val="28"/>
        <w:szCs w:val="28"/>
      </w:rPr>
      <w:t xml:space="preserve">Year </w:t>
    </w:r>
    <w:r w:rsidR="000103CD">
      <w:rPr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6161" w14:textId="77777777" w:rsidR="00C550AF" w:rsidRDefault="00C55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0B9"/>
    <w:multiLevelType w:val="hybridMultilevel"/>
    <w:tmpl w:val="A89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3137"/>
    <w:multiLevelType w:val="hybridMultilevel"/>
    <w:tmpl w:val="7D5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A39"/>
    <w:multiLevelType w:val="hybridMultilevel"/>
    <w:tmpl w:val="7988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02D"/>
    <w:multiLevelType w:val="hybridMultilevel"/>
    <w:tmpl w:val="135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839"/>
    <w:multiLevelType w:val="hybridMultilevel"/>
    <w:tmpl w:val="0110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A46"/>
    <w:multiLevelType w:val="hybridMultilevel"/>
    <w:tmpl w:val="BDAC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3C2"/>
    <w:multiLevelType w:val="hybridMultilevel"/>
    <w:tmpl w:val="EA80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92"/>
    <w:multiLevelType w:val="hybridMultilevel"/>
    <w:tmpl w:val="8E6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44C8"/>
    <w:multiLevelType w:val="hybridMultilevel"/>
    <w:tmpl w:val="E08A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584F"/>
    <w:multiLevelType w:val="hybridMultilevel"/>
    <w:tmpl w:val="25B4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E5E48"/>
    <w:multiLevelType w:val="hybridMultilevel"/>
    <w:tmpl w:val="844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53FD"/>
    <w:multiLevelType w:val="hybridMultilevel"/>
    <w:tmpl w:val="A6DC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2ED5"/>
    <w:multiLevelType w:val="hybridMultilevel"/>
    <w:tmpl w:val="D148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93ED5"/>
    <w:multiLevelType w:val="hybridMultilevel"/>
    <w:tmpl w:val="495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25F9"/>
    <w:multiLevelType w:val="hybridMultilevel"/>
    <w:tmpl w:val="0474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C3D20"/>
    <w:multiLevelType w:val="hybridMultilevel"/>
    <w:tmpl w:val="3BA4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264583">
    <w:abstractNumId w:val="15"/>
  </w:num>
  <w:num w:numId="2" w16cid:durableId="24641782">
    <w:abstractNumId w:val="1"/>
  </w:num>
  <w:num w:numId="3" w16cid:durableId="826362603">
    <w:abstractNumId w:val="14"/>
  </w:num>
  <w:num w:numId="4" w16cid:durableId="487407102">
    <w:abstractNumId w:val="13"/>
  </w:num>
  <w:num w:numId="5" w16cid:durableId="1110247927">
    <w:abstractNumId w:val="2"/>
  </w:num>
  <w:num w:numId="6" w16cid:durableId="636909988">
    <w:abstractNumId w:val="0"/>
  </w:num>
  <w:num w:numId="7" w16cid:durableId="382026346">
    <w:abstractNumId w:val="8"/>
  </w:num>
  <w:num w:numId="8" w16cid:durableId="306204185">
    <w:abstractNumId w:val="11"/>
  </w:num>
  <w:num w:numId="9" w16cid:durableId="2041514827">
    <w:abstractNumId w:val="7"/>
  </w:num>
  <w:num w:numId="10" w16cid:durableId="2003771981">
    <w:abstractNumId w:val="10"/>
  </w:num>
  <w:num w:numId="11" w16cid:durableId="1057163847">
    <w:abstractNumId w:val="5"/>
  </w:num>
  <w:num w:numId="12" w16cid:durableId="244000885">
    <w:abstractNumId w:val="6"/>
  </w:num>
  <w:num w:numId="13" w16cid:durableId="756947487">
    <w:abstractNumId w:val="12"/>
  </w:num>
  <w:num w:numId="14" w16cid:durableId="1783183735">
    <w:abstractNumId w:val="3"/>
  </w:num>
  <w:num w:numId="15" w16cid:durableId="1139221819">
    <w:abstractNumId w:val="4"/>
  </w:num>
  <w:num w:numId="16" w16cid:durableId="1611936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0"/>
    <w:rsid w:val="000103CD"/>
    <w:rsid w:val="00051E3B"/>
    <w:rsid w:val="000671BA"/>
    <w:rsid w:val="00072B17"/>
    <w:rsid w:val="0012398F"/>
    <w:rsid w:val="00127AD9"/>
    <w:rsid w:val="00143B1E"/>
    <w:rsid w:val="001B69EE"/>
    <w:rsid w:val="00263FB2"/>
    <w:rsid w:val="002C2A3A"/>
    <w:rsid w:val="002F779A"/>
    <w:rsid w:val="003C56C2"/>
    <w:rsid w:val="00410555"/>
    <w:rsid w:val="00415C41"/>
    <w:rsid w:val="0043032B"/>
    <w:rsid w:val="00635495"/>
    <w:rsid w:val="006552FA"/>
    <w:rsid w:val="006D6027"/>
    <w:rsid w:val="00762224"/>
    <w:rsid w:val="00807CF8"/>
    <w:rsid w:val="008769C5"/>
    <w:rsid w:val="00887C7F"/>
    <w:rsid w:val="008E32F5"/>
    <w:rsid w:val="009C560D"/>
    <w:rsid w:val="00A23F24"/>
    <w:rsid w:val="00A619A2"/>
    <w:rsid w:val="00AA7C79"/>
    <w:rsid w:val="00B736C9"/>
    <w:rsid w:val="00C550AF"/>
    <w:rsid w:val="00C808A2"/>
    <w:rsid w:val="00D221F0"/>
    <w:rsid w:val="00D45C51"/>
    <w:rsid w:val="00DB1CE8"/>
    <w:rsid w:val="00DC0C85"/>
    <w:rsid w:val="00E63E9D"/>
    <w:rsid w:val="00ED012C"/>
    <w:rsid w:val="00F7505D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1937CB"/>
  <w15:chartTrackingRefBased/>
  <w15:docId w15:val="{030C3967-474D-4E7F-9571-7B3CF0F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1E"/>
  </w:style>
  <w:style w:type="paragraph" w:styleId="Footer">
    <w:name w:val="footer"/>
    <w:basedOn w:val="Normal"/>
    <w:link w:val="Foot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1E"/>
  </w:style>
  <w:style w:type="paragraph" w:styleId="ListParagraph">
    <w:name w:val="List Paragraph"/>
    <w:basedOn w:val="Normal"/>
    <w:uiPriority w:val="34"/>
    <w:qFormat/>
    <w:rsid w:val="00C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d62ee-4c2f-41bc-be5f-093dfc384dda" xsi:nil="true"/>
    <lcf76f155ced4ddcb4097134ff3c332f xmlns="2074b8f2-8a1f-495f-b1dd-766dfd3fb22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6CFEF59379045B288FC24AF355E10" ma:contentTypeVersion="14" ma:contentTypeDescription="Create a new document." ma:contentTypeScope="" ma:versionID="65beffbe4d7c696a70970f160105e7a3">
  <xsd:schema xmlns:xsd="http://www.w3.org/2001/XMLSchema" xmlns:xs="http://www.w3.org/2001/XMLSchema" xmlns:p="http://schemas.microsoft.com/office/2006/metadata/properties" xmlns:ns2="2074b8f2-8a1f-495f-b1dd-766dfd3fb22b" xmlns:ns3="172d62ee-4c2f-41bc-be5f-093dfc384dda" targetNamespace="http://schemas.microsoft.com/office/2006/metadata/properties" ma:root="true" ma:fieldsID="11671c92ef8d0b739b91431611a665a4" ns2:_="" ns3:_="">
    <xsd:import namespace="2074b8f2-8a1f-495f-b1dd-766dfd3fb22b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b8f2-8a1f-495f-b1dd-766dfd3fb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767aa5-a50a-442d-84da-19c9cf712e7d}" ma:internalName="TaxCatchAll" ma:showField="CatchAllData" ma:web="172d62ee-4c2f-41bc-be5f-093dfc38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51207-6AD2-4D5C-B90B-3A5DE39C5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C4444-B9E8-44D1-AF57-886D70579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E4D4B-DA46-4448-BC2D-26A0F9B1FDDA}">
  <ds:schemaRefs>
    <ds:schemaRef ds:uri="http://purl.org/dc/elements/1.1/"/>
    <ds:schemaRef ds:uri="2074b8f2-8a1f-495f-b1dd-766dfd3fb22b"/>
    <ds:schemaRef ds:uri="http://schemas.microsoft.com/office/2006/metadata/properties"/>
    <ds:schemaRef ds:uri="172d62ee-4c2f-41bc-be5f-093dfc384dd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873B0-5831-4259-A797-C35A0477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b8f2-8a1f-495f-b1dd-766dfd3fb22b"/>
    <ds:schemaRef ds:uri="172d62ee-4c2f-41bc-be5f-093dfc384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JParker@sthelen.internal</dc:creator>
  <cp:keywords/>
  <dc:description/>
  <cp:lastModifiedBy>Naomi Treend</cp:lastModifiedBy>
  <cp:revision>10</cp:revision>
  <dcterms:created xsi:type="dcterms:W3CDTF">2022-10-02T12:47:00Z</dcterms:created>
  <dcterms:modified xsi:type="dcterms:W3CDTF">2023-04-14T15:51:00Z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0x0101005796CFEF59379045B288FC24AF355E10</vt:lpwstr>
  </property>
</Properties>
</file>