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000939D2" w:rsidRDefault="002F38B7" w14:paraId="7EC1C14F" wp14:textId="77777777">
      <w:pPr>
        <w:jc w:val="center"/>
        <w:rPr>
          <w:rFonts w:ascii="Calibri" w:hAnsi="Calibri"/>
          <w:color w:val="FF0000"/>
          <w:sz w:val="32"/>
          <w:szCs w:val="32"/>
          <w:lang w:val="en-GB"/>
        </w:rPr>
      </w:pPr>
      <w:r>
        <w:rPr>
          <w:noProof/>
        </w:rPr>
        <w:drawing>
          <wp:anchor xmlns:wp14="http://schemas.microsoft.com/office/word/2010/wordprocessingDrawing" distT="0" distB="0" distL="114300" distR="114300" simplePos="0" relativeHeight="251657728" behindDoc="0" locked="0" layoutInCell="1" allowOverlap="1" wp14:anchorId="752F3892" wp14:editId="7777777">
            <wp:simplePos x="0" y="0"/>
            <wp:positionH relativeFrom="margin">
              <wp:posOffset>2199005</wp:posOffset>
            </wp:positionH>
            <wp:positionV relativeFrom="paragraph">
              <wp:posOffset>-409575</wp:posOffset>
            </wp:positionV>
            <wp:extent cx="1085850" cy="10991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9918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A340B1" w:rsidRDefault="00A340B1" w14:paraId="672A6659" wp14:textId="77777777">
      <w:pPr>
        <w:jc w:val="center"/>
        <w:rPr>
          <w:rFonts w:ascii="Calibri" w:hAnsi="Calibri"/>
          <w:color w:val="FF0000"/>
          <w:sz w:val="32"/>
          <w:szCs w:val="32"/>
          <w:lang w:val="en-GB"/>
        </w:rPr>
      </w:pPr>
    </w:p>
    <w:p xmlns:wp14="http://schemas.microsoft.com/office/word/2010/wordml" w:rsidR="00A340B1" w:rsidRDefault="00A340B1" w14:paraId="0A37501D" wp14:textId="77777777">
      <w:pPr>
        <w:jc w:val="center"/>
        <w:rPr>
          <w:rFonts w:ascii="Calibri" w:hAnsi="Calibri"/>
          <w:color w:val="FF0000"/>
          <w:sz w:val="32"/>
          <w:szCs w:val="32"/>
          <w:lang w:val="en-GB"/>
        </w:rPr>
      </w:pPr>
    </w:p>
    <w:p xmlns:wp14="http://schemas.microsoft.com/office/word/2010/wordml" w:rsidR="000330D2" w:rsidRDefault="000330D2" w14:paraId="3A325DEC" wp14:textId="77777777">
      <w:pPr>
        <w:jc w:val="center"/>
        <w:rPr>
          <w:rFonts w:ascii="Calibri" w:hAnsi="Calibri"/>
          <w:color w:val="FF0000"/>
          <w:sz w:val="32"/>
          <w:szCs w:val="32"/>
          <w:lang w:val="en-GB"/>
        </w:rPr>
      </w:pPr>
      <w:r>
        <w:rPr>
          <w:rFonts w:ascii="Calibri" w:hAnsi="Calibri"/>
          <w:color w:val="FF0000"/>
          <w:sz w:val="32"/>
          <w:szCs w:val="32"/>
          <w:lang w:val="en-GB"/>
        </w:rPr>
        <w:t xml:space="preserve">St </w:t>
      </w:r>
      <w:smartTag w:uri="urn:schemas-microsoft-com:office:smarttags" w:element="place">
        <w:smartTag w:uri="urn:schemas-microsoft-com:office:smarttags" w:element="PlaceName">
          <w:r>
            <w:rPr>
              <w:rFonts w:ascii="Calibri" w:hAnsi="Calibri"/>
              <w:color w:val="FF0000"/>
              <w:sz w:val="32"/>
              <w:szCs w:val="32"/>
              <w:lang w:val="en-GB"/>
            </w:rPr>
            <w:t>Helen</w:t>
          </w:r>
        </w:smartTag>
        <w:r>
          <w:rPr>
            <w:rFonts w:ascii="Calibri" w:hAnsi="Calibri"/>
            <w:color w:val="FF0000"/>
            <w:sz w:val="32"/>
            <w:szCs w:val="32"/>
            <w:lang w:val="en-GB"/>
          </w:rPr>
          <w:t xml:space="preserve"> </w:t>
        </w:r>
        <w:smartTag w:uri="urn:schemas-microsoft-com:office:smarttags" w:element="PlaceName">
          <w:r>
            <w:rPr>
              <w:rFonts w:ascii="Calibri" w:hAnsi="Calibri"/>
              <w:color w:val="FF0000"/>
              <w:sz w:val="32"/>
              <w:szCs w:val="32"/>
              <w:lang w:val="en-GB"/>
            </w:rPr>
            <w:t>Auckland</w:t>
          </w:r>
        </w:smartTag>
        <w:r>
          <w:rPr>
            <w:rFonts w:ascii="Calibri" w:hAnsi="Calibri"/>
            <w:color w:val="FF0000"/>
            <w:sz w:val="32"/>
            <w:szCs w:val="32"/>
            <w:lang w:val="en-GB"/>
          </w:rPr>
          <w:t xml:space="preserve"> </w:t>
        </w:r>
        <w:smartTag w:uri="urn:schemas-microsoft-com:office:smarttags" w:element="PlaceName">
          <w:r>
            <w:rPr>
              <w:rFonts w:ascii="Calibri" w:hAnsi="Calibri"/>
              <w:color w:val="FF0000"/>
              <w:sz w:val="32"/>
              <w:szCs w:val="32"/>
              <w:lang w:val="en-GB"/>
            </w:rPr>
            <w:t>Community</w:t>
          </w:r>
        </w:smartTag>
        <w:r>
          <w:rPr>
            <w:rFonts w:ascii="Calibri" w:hAnsi="Calibri"/>
            <w:color w:val="FF0000"/>
            <w:sz w:val="32"/>
            <w:szCs w:val="32"/>
            <w:lang w:val="en-GB"/>
          </w:rPr>
          <w:t xml:space="preserve"> </w:t>
        </w:r>
        <w:smartTag w:uri="urn:schemas-microsoft-com:office:smarttags" w:element="PlaceType">
          <w:r>
            <w:rPr>
              <w:rFonts w:ascii="Calibri" w:hAnsi="Calibri"/>
              <w:color w:val="FF0000"/>
              <w:sz w:val="32"/>
              <w:szCs w:val="32"/>
              <w:lang w:val="en-GB"/>
            </w:rPr>
            <w:t>Primary School</w:t>
          </w:r>
        </w:smartTag>
      </w:smartTag>
    </w:p>
    <w:p xmlns:wp14="http://schemas.microsoft.com/office/word/2010/wordml" w:rsidR="000330D2" w:rsidRDefault="000330D2" w14:paraId="400385C1" wp14:textId="77777777">
      <w:pPr>
        <w:jc w:val="center"/>
        <w:rPr>
          <w:rFonts w:ascii="Calibri" w:hAnsi="Calibri"/>
          <w:color w:val="FF0000"/>
          <w:sz w:val="32"/>
          <w:szCs w:val="32"/>
          <w:lang w:val="en-GB"/>
        </w:rPr>
      </w:pPr>
      <w:r>
        <w:rPr>
          <w:rFonts w:ascii="Calibri" w:hAnsi="Calibri"/>
          <w:color w:val="FF0000"/>
          <w:sz w:val="32"/>
          <w:szCs w:val="32"/>
          <w:lang w:val="en-GB"/>
        </w:rPr>
        <w:t>Behaviour Policy</w:t>
      </w:r>
    </w:p>
    <w:p xmlns:wp14="http://schemas.microsoft.com/office/word/2010/wordml" w:rsidR="000330D2" w:rsidRDefault="000330D2" w14:paraId="5DAB6C7B" wp14:textId="77777777">
      <w:pPr>
        <w:rPr>
          <w:rFonts w:ascii="Calibri" w:hAnsi="Calibri"/>
          <w:sz w:val="28"/>
          <w:szCs w:val="28"/>
          <w:lang w:val="en-GB"/>
        </w:rPr>
      </w:pPr>
    </w:p>
    <w:p xmlns:wp14="http://schemas.microsoft.com/office/word/2010/wordml" w:rsidR="000330D2" w:rsidRDefault="000330D2" w14:paraId="634C1CF2" wp14:textId="77777777">
      <w:pPr>
        <w:rPr>
          <w:rFonts w:ascii="Calibri" w:hAnsi="Calibri"/>
          <w:lang w:val="en-GB"/>
        </w:rPr>
      </w:pPr>
      <w:r>
        <w:rPr>
          <w:rFonts w:ascii="Calibri" w:hAnsi="Calibri"/>
          <w:lang w:val="en-GB"/>
        </w:rPr>
        <w:t xml:space="preserve">All children are encouraged to be active participants in all aspects of school life. In school we seek to promote a safe, caring, secure and positive environment, in which children are happy and can develop making full use of the range of facilities available to them to ensure effective learning takes place. </w:t>
      </w:r>
    </w:p>
    <w:p xmlns:wp14="http://schemas.microsoft.com/office/word/2010/wordml" w:rsidR="000330D2" w:rsidRDefault="000330D2" w14:paraId="02EB378F" wp14:textId="77777777">
      <w:pPr>
        <w:rPr>
          <w:rFonts w:ascii="Calibri" w:hAnsi="Calibri"/>
          <w:lang w:val="en-GB"/>
        </w:rPr>
      </w:pPr>
    </w:p>
    <w:p xmlns:wp14="http://schemas.microsoft.com/office/word/2010/wordml" w:rsidR="000330D2" w:rsidRDefault="000330D2" w14:paraId="7B95934B" wp14:textId="77777777">
      <w:pPr>
        <w:rPr>
          <w:rFonts w:ascii="Calibri" w:hAnsi="Calibri"/>
          <w:lang w:val="en-GB"/>
        </w:rPr>
      </w:pPr>
      <w:r>
        <w:rPr>
          <w:rFonts w:ascii="Calibri" w:hAnsi="Calibri"/>
          <w:lang w:val="en-GB"/>
        </w:rPr>
        <w:t>All children and adults have the right to be treated with respect and understanding, free from intimidation and distractions. Behaviour management of children is the responsibility of</w:t>
      </w:r>
    </w:p>
    <w:p xmlns:wp14="http://schemas.microsoft.com/office/word/2010/wordml" w:rsidR="000330D2" w:rsidRDefault="000330D2" w14:paraId="04D656C8" wp14:textId="77777777">
      <w:pPr>
        <w:numPr>
          <w:ilvl w:val="0"/>
          <w:numId w:val="1"/>
        </w:numPr>
        <w:rPr>
          <w:rFonts w:ascii="Calibri" w:hAnsi="Calibri"/>
          <w:lang w:val="en-GB"/>
        </w:rPr>
      </w:pPr>
      <w:r>
        <w:rPr>
          <w:rFonts w:ascii="Calibri" w:hAnsi="Calibri"/>
          <w:lang w:val="en-GB"/>
        </w:rPr>
        <w:t>The child and their parents / carers</w:t>
      </w:r>
    </w:p>
    <w:p xmlns:wp14="http://schemas.microsoft.com/office/word/2010/wordml" w:rsidR="000330D2" w:rsidRDefault="000330D2" w14:paraId="482A5C64" wp14:textId="77777777">
      <w:pPr>
        <w:numPr>
          <w:ilvl w:val="0"/>
          <w:numId w:val="1"/>
        </w:numPr>
        <w:rPr>
          <w:rFonts w:ascii="Calibri" w:hAnsi="Calibri"/>
          <w:lang w:val="en-GB"/>
        </w:rPr>
      </w:pPr>
      <w:r>
        <w:rPr>
          <w:rFonts w:ascii="Calibri" w:hAnsi="Calibri"/>
          <w:lang w:val="en-GB"/>
        </w:rPr>
        <w:t>The Headteacher and all staff</w:t>
      </w:r>
    </w:p>
    <w:p xmlns:wp14="http://schemas.microsoft.com/office/word/2010/wordml" w:rsidR="000330D2" w:rsidRDefault="000330D2" w14:paraId="32DBF350" wp14:textId="77777777">
      <w:pPr>
        <w:numPr>
          <w:ilvl w:val="0"/>
          <w:numId w:val="1"/>
        </w:numPr>
        <w:rPr>
          <w:rFonts w:ascii="Calibri" w:hAnsi="Calibri"/>
          <w:lang w:val="en-GB"/>
        </w:rPr>
      </w:pPr>
      <w:r>
        <w:rPr>
          <w:rFonts w:ascii="Calibri" w:hAnsi="Calibri"/>
          <w:lang w:val="en-GB"/>
        </w:rPr>
        <w:t>The Governing Body</w:t>
      </w:r>
    </w:p>
    <w:p xmlns:wp14="http://schemas.microsoft.com/office/word/2010/wordml" w:rsidR="000330D2" w:rsidRDefault="000330D2" w14:paraId="6A05A809" wp14:textId="77777777">
      <w:pPr>
        <w:rPr>
          <w:rFonts w:ascii="Calibri" w:hAnsi="Calibri"/>
          <w:lang w:val="en-GB"/>
        </w:rPr>
      </w:pPr>
    </w:p>
    <w:p xmlns:wp14="http://schemas.microsoft.com/office/word/2010/wordml" w:rsidR="000330D2" w:rsidRDefault="000330D2" w14:paraId="230E45A3" wp14:textId="77777777">
      <w:pPr>
        <w:rPr>
          <w:rFonts w:ascii="Calibri" w:hAnsi="Calibri"/>
          <w:lang w:val="en-GB"/>
        </w:rPr>
      </w:pPr>
      <w:r>
        <w:rPr>
          <w:rFonts w:ascii="Calibri" w:hAnsi="Calibri"/>
          <w:lang w:val="en-GB"/>
        </w:rPr>
        <w:t>The school’s behaviour policy should be used as a guidance to ensure every child’s right, regardless of sexual orientation, disability, race, religion, social circumstance or gender, to be treated fairly and to have the opportunity to learn and develop without fear of discrimination is met.</w:t>
      </w:r>
    </w:p>
    <w:p xmlns:wp14="http://schemas.microsoft.com/office/word/2010/wordml" w:rsidR="000330D2" w:rsidRDefault="000330D2" w14:paraId="5A39BBE3" wp14:textId="77777777">
      <w:pPr>
        <w:rPr>
          <w:rFonts w:ascii="Calibri" w:hAnsi="Calibri"/>
          <w:lang w:val="en-GB"/>
        </w:rPr>
      </w:pPr>
    </w:p>
    <w:p xmlns:wp14="http://schemas.microsoft.com/office/word/2010/wordml" w:rsidR="000330D2" w:rsidRDefault="000330D2" w14:paraId="7D509022" wp14:textId="77777777">
      <w:pPr>
        <w:rPr>
          <w:rFonts w:ascii="Calibri" w:hAnsi="Calibri"/>
          <w:lang w:val="en-GB"/>
        </w:rPr>
      </w:pPr>
      <w:r>
        <w:rPr>
          <w:rFonts w:ascii="Calibri" w:hAnsi="Calibri"/>
          <w:lang w:val="en-GB"/>
        </w:rPr>
        <w:t>All children have the right to opportunities enabling them to become self disciplined. Children with specific difficulties and needs, physical, mental or behavioural can access support and be given specific programmes of work.</w:t>
      </w:r>
    </w:p>
    <w:p xmlns:wp14="http://schemas.microsoft.com/office/word/2010/wordml" w:rsidR="000330D2" w:rsidRDefault="000330D2" w14:paraId="41C8F396" wp14:textId="77777777">
      <w:pPr>
        <w:rPr>
          <w:rFonts w:ascii="Calibri" w:hAnsi="Calibri"/>
          <w:lang w:val="en-GB"/>
        </w:rPr>
      </w:pPr>
    </w:p>
    <w:p xmlns:wp14="http://schemas.microsoft.com/office/word/2010/wordml" w:rsidR="000330D2" w:rsidRDefault="000330D2" w14:paraId="18EF4927" wp14:textId="77777777">
      <w:pPr>
        <w:rPr>
          <w:rFonts w:ascii="Calibri" w:hAnsi="Calibri"/>
          <w:lang w:val="en-GB"/>
        </w:rPr>
      </w:pPr>
      <w:r>
        <w:rPr>
          <w:rFonts w:ascii="Calibri" w:hAnsi="Calibri"/>
          <w:lang w:val="en-GB"/>
        </w:rPr>
        <w:t xml:space="preserve">We aim to help children develop an understanding attitude towards each other and use skills that will allow them to play a part in the life of others. They will develop a sense of community and responsibility through caring for each other and their environment. </w:t>
      </w:r>
    </w:p>
    <w:p xmlns:wp14="http://schemas.microsoft.com/office/word/2010/wordml" w:rsidR="000330D2" w:rsidRDefault="000330D2" w14:paraId="72A3D3EC" wp14:textId="77777777">
      <w:pPr>
        <w:rPr>
          <w:rFonts w:ascii="Calibri" w:hAnsi="Calibri"/>
          <w:lang w:val="en-GB"/>
        </w:rPr>
      </w:pPr>
    </w:p>
    <w:p xmlns:wp14="http://schemas.microsoft.com/office/word/2010/wordml" w:rsidR="000330D2" w:rsidRDefault="000330D2" w14:paraId="39971E44" wp14:textId="77777777">
      <w:pPr>
        <w:rPr>
          <w:rFonts w:ascii="Calibri" w:hAnsi="Calibri"/>
          <w:lang w:val="en-GB"/>
        </w:rPr>
      </w:pPr>
      <w:r>
        <w:rPr>
          <w:rFonts w:ascii="Calibri" w:hAnsi="Calibri"/>
          <w:lang w:val="en-GB"/>
        </w:rPr>
        <w:t>Children are given the opportunity to take responsibility for their own actions, have ownership of their school and develop a sense of community by:</w:t>
      </w:r>
    </w:p>
    <w:p xmlns:wp14="http://schemas.microsoft.com/office/word/2010/wordml" w:rsidR="000330D2" w:rsidRDefault="000330D2" w14:paraId="437F62F2" wp14:textId="77777777">
      <w:pPr>
        <w:numPr>
          <w:ilvl w:val="0"/>
          <w:numId w:val="2"/>
        </w:numPr>
        <w:rPr>
          <w:rFonts w:ascii="Calibri" w:hAnsi="Calibri"/>
          <w:lang w:val="en-GB"/>
        </w:rPr>
      </w:pPr>
      <w:r>
        <w:rPr>
          <w:rFonts w:ascii="Calibri" w:hAnsi="Calibri"/>
          <w:lang w:val="en-GB"/>
        </w:rPr>
        <w:t>Buddy and mini bud duties</w:t>
      </w:r>
    </w:p>
    <w:p xmlns:wp14="http://schemas.microsoft.com/office/word/2010/wordml" w:rsidR="000330D2" w:rsidRDefault="000330D2" w14:paraId="48D69FCB" wp14:textId="77777777">
      <w:pPr>
        <w:numPr>
          <w:ilvl w:val="0"/>
          <w:numId w:val="2"/>
        </w:numPr>
        <w:rPr>
          <w:rFonts w:ascii="Calibri" w:hAnsi="Calibri"/>
          <w:lang w:val="en-GB"/>
        </w:rPr>
      </w:pPr>
      <w:r>
        <w:rPr>
          <w:rFonts w:ascii="Calibri" w:hAnsi="Calibri"/>
          <w:lang w:val="en-GB"/>
        </w:rPr>
        <w:t xml:space="preserve">Being </w:t>
      </w:r>
      <w:r w:rsidR="00A340B1">
        <w:rPr>
          <w:rFonts w:ascii="Calibri" w:hAnsi="Calibri"/>
          <w:lang w:val="en-GB"/>
        </w:rPr>
        <w:t xml:space="preserve">peer mentors </w:t>
      </w:r>
    </w:p>
    <w:p xmlns:wp14="http://schemas.microsoft.com/office/word/2010/wordml" w:rsidR="000330D2" w:rsidRDefault="000330D2" w14:paraId="3AF09AC4" wp14:textId="77777777">
      <w:pPr>
        <w:numPr>
          <w:ilvl w:val="0"/>
          <w:numId w:val="2"/>
        </w:numPr>
        <w:rPr>
          <w:rFonts w:ascii="Calibri" w:hAnsi="Calibri"/>
          <w:lang w:val="en-GB"/>
        </w:rPr>
      </w:pPr>
      <w:r>
        <w:rPr>
          <w:rFonts w:ascii="Calibri" w:hAnsi="Calibri"/>
          <w:lang w:val="en-GB"/>
        </w:rPr>
        <w:t>Member of the school council</w:t>
      </w:r>
    </w:p>
    <w:p xmlns:wp14="http://schemas.microsoft.com/office/word/2010/wordml" w:rsidR="000330D2" w:rsidRDefault="000330D2" w14:paraId="1700494D" wp14:textId="77777777">
      <w:pPr>
        <w:numPr>
          <w:ilvl w:val="0"/>
          <w:numId w:val="2"/>
        </w:numPr>
        <w:rPr>
          <w:rFonts w:ascii="Calibri" w:hAnsi="Calibri"/>
          <w:lang w:val="en-GB"/>
        </w:rPr>
      </w:pPr>
      <w:r>
        <w:rPr>
          <w:rFonts w:ascii="Calibri" w:hAnsi="Calibri"/>
          <w:lang w:val="en-GB"/>
        </w:rPr>
        <w:t>Using ‘</w:t>
      </w:r>
      <w:proofErr w:type="spellStart"/>
      <w:r>
        <w:rPr>
          <w:rFonts w:ascii="Calibri" w:hAnsi="Calibri"/>
          <w:lang w:val="en-GB"/>
        </w:rPr>
        <w:t>heartmath</w:t>
      </w:r>
      <w:proofErr w:type="spellEnd"/>
      <w:r>
        <w:rPr>
          <w:rFonts w:ascii="Calibri" w:hAnsi="Calibri"/>
          <w:lang w:val="en-GB"/>
        </w:rPr>
        <w:t>’ breathing technique to relax and calm down</w:t>
      </w:r>
    </w:p>
    <w:p xmlns:wp14="http://schemas.microsoft.com/office/word/2010/wordml" w:rsidR="000330D2" w:rsidRDefault="000330D2" w14:paraId="0D0B940D" wp14:textId="77777777">
      <w:pPr>
        <w:rPr>
          <w:rFonts w:ascii="Calibri" w:hAnsi="Calibri"/>
          <w:lang w:val="en-GB"/>
        </w:rPr>
      </w:pPr>
    </w:p>
    <w:p xmlns:wp14="http://schemas.microsoft.com/office/word/2010/wordml" w:rsidR="000330D2" w:rsidRDefault="000330D2" w14:paraId="599678FF" wp14:textId="77777777">
      <w:pPr>
        <w:rPr>
          <w:rFonts w:ascii="Calibri" w:hAnsi="Calibri"/>
          <w:lang w:val="en-GB"/>
        </w:rPr>
      </w:pPr>
      <w:r>
        <w:rPr>
          <w:rFonts w:ascii="Calibri" w:hAnsi="Calibri"/>
          <w:lang w:val="en-GB"/>
        </w:rPr>
        <w:t>Positive behaviour is important and at St Helen Auckland Community Primary School.  We consider the following as key:</w:t>
      </w:r>
    </w:p>
    <w:p xmlns:wp14="http://schemas.microsoft.com/office/word/2010/wordml" w:rsidR="000330D2" w:rsidRDefault="000330D2" w14:paraId="086DD2F8" wp14:textId="77777777">
      <w:pPr>
        <w:numPr>
          <w:ilvl w:val="0"/>
          <w:numId w:val="3"/>
        </w:numPr>
        <w:rPr>
          <w:rFonts w:ascii="Calibri" w:hAnsi="Calibri"/>
          <w:lang w:val="en-GB"/>
        </w:rPr>
      </w:pPr>
      <w:r>
        <w:rPr>
          <w:rFonts w:ascii="Calibri" w:hAnsi="Calibri"/>
          <w:lang w:val="en-GB"/>
        </w:rPr>
        <w:t>Positive behaviour contributes to the school effectiveness</w:t>
      </w:r>
    </w:p>
    <w:p xmlns:wp14="http://schemas.microsoft.com/office/word/2010/wordml" w:rsidR="000330D2" w:rsidRDefault="000330D2" w14:paraId="491B0AEE" wp14:textId="77777777">
      <w:pPr>
        <w:numPr>
          <w:ilvl w:val="0"/>
          <w:numId w:val="3"/>
        </w:numPr>
        <w:rPr>
          <w:rFonts w:ascii="Calibri" w:hAnsi="Calibri"/>
          <w:lang w:val="en-GB"/>
        </w:rPr>
      </w:pPr>
      <w:r>
        <w:rPr>
          <w:rFonts w:ascii="Calibri" w:hAnsi="Calibri"/>
          <w:lang w:val="en-GB"/>
        </w:rPr>
        <w:t>Positive behaviour can have a beneficial influence on teacher and pupil moral</w:t>
      </w:r>
    </w:p>
    <w:p xmlns:wp14="http://schemas.microsoft.com/office/word/2010/wordml" w:rsidR="000330D2" w:rsidRDefault="000330D2" w14:paraId="38526434" wp14:textId="77777777">
      <w:pPr>
        <w:numPr>
          <w:ilvl w:val="0"/>
          <w:numId w:val="3"/>
        </w:numPr>
        <w:rPr>
          <w:rFonts w:ascii="Calibri" w:hAnsi="Calibri"/>
          <w:lang w:val="en-GB"/>
        </w:rPr>
      </w:pPr>
      <w:r>
        <w:rPr>
          <w:rFonts w:ascii="Calibri" w:hAnsi="Calibri"/>
          <w:lang w:val="en-GB"/>
        </w:rPr>
        <w:t>Positive behaviour is an important pre-condition for pupil’s levels of attainment</w:t>
      </w:r>
    </w:p>
    <w:p xmlns:wp14="http://schemas.microsoft.com/office/word/2010/wordml" w:rsidR="000330D2" w:rsidRDefault="000330D2" w14:paraId="6FC76D16" wp14:textId="77777777">
      <w:pPr>
        <w:numPr>
          <w:ilvl w:val="0"/>
          <w:numId w:val="3"/>
        </w:numPr>
        <w:rPr>
          <w:rFonts w:ascii="Calibri" w:hAnsi="Calibri"/>
          <w:lang w:val="en-GB"/>
        </w:rPr>
      </w:pPr>
      <w:r>
        <w:rPr>
          <w:rFonts w:ascii="Calibri" w:hAnsi="Calibri"/>
          <w:lang w:val="en-GB"/>
        </w:rPr>
        <w:t>Positive behaviour is part of the personal and social development of pupils</w:t>
      </w:r>
    </w:p>
    <w:p xmlns:wp14="http://schemas.microsoft.com/office/word/2010/wordml" w:rsidR="000330D2" w:rsidRDefault="000330D2" w14:paraId="276A7506" wp14:textId="77777777">
      <w:pPr>
        <w:numPr>
          <w:ilvl w:val="0"/>
          <w:numId w:val="3"/>
        </w:numPr>
        <w:rPr>
          <w:rFonts w:ascii="Calibri" w:hAnsi="Calibri"/>
          <w:lang w:val="en-GB"/>
        </w:rPr>
      </w:pPr>
      <w:r>
        <w:rPr>
          <w:rFonts w:ascii="Calibri" w:hAnsi="Calibri"/>
          <w:lang w:val="en-GB"/>
        </w:rPr>
        <w:t>Positive behaviour is necessary for pupil’s well being and safety</w:t>
      </w:r>
    </w:p>
    <w:p xmlns:wp14="http://schemas.microsoft.com/office/word/2010/wordml" w:rsidR="000330D2" w:rsidRDefault="000330D2" w14:paraId="0D2E9815" wp14:textId="77777777">
      <w:pPr>
        <w:rPr>
          <w:rFonts w:ascii="Calibri" w:hAnsi="Calibri"/>
          <w:lang w:val="en-GB"/>
        </w:rPr>
      </w:pPr>
      <w:r>
        <w:rPr>
          <w:rFonts w:ascii="Calibri" w:hAnsi="Calibri"/>
          <w:lang w:val="en-GB"/>
        </w:rPr>
        <w:t>With these considerations in mind we seek to ensure there are clearly stated rules and a code of conduct adhered to by all those within the school environment.</w:t>
      </w:r>
    </w:p>
    <w:p xmlns:wp14="http://schemas.microsoft.com/office/word/2010/wordml" w:rsidR="000330D2" w:rsidRDefault="000330D2" w14:paraId="0E27B00A" wp14:textId="77777777">
      <w:pPr>
        <w:rPr>
          <w:rFonts w:ascii="Calibri" w:hAnsi="Calibri"/>
          <w:lang w:val="en-GB"/>
        </w:rPr>
      </w:pPr>
    </w:p>
    <w:p xmlns:wp14="http://schemas.microsoft.com/office/word/2010/wordml" w:rsidR="000330D2" w:rsidRDefault="000330D2" w14:paraId="6AE9B58C" wp14:textId="77777777">
      <w:pPr>
        <w:jc w:val="center"/>
        <w:rPr>
          <w:rFonts w:ascii="Calibri" w:hAnsi="Calibri"/>
          <w:b/>
          <w:color w:val="FF0000"/>
          <w:lang w:val="en-GB"/>
        </w:rPr>
      </w:pPr>
      <w:r>
        <w:rPr>
          <w:rFonts w:ascii="Calibri" w:hAnsi="Calibri"/>
          <w:b/>
          <w:color w:val="FF0000"/>
          <w:lang w:val="en-GB"/>
        </w:rPr>
        <w:t>School rules</w:t>
      </w:r>
    </w:p>
    <w:p xmlns:wp14="http://schemas.microsoft.com/office/word/2010/wordml" w:rsidR="000330D2" w:rsidRDefault="000330D2" w14:paraId="6F4CAE09" wp14:textId="77777777">
      <w:pPr>
        <w:jc w:val="center"/>
        <w:rPr>
          <w:rFonts w:ascii="Calibri" w:hAnsi="Calibri"/>
          <w:b/>
          <w:lang w:val="en-GB"/>
        </w:rPr>
      </w:pPr>
      <w:r>
        <w:rPr>
          <w:rFonts w:ascii="Calibri" w:hAnsi="Calibri"/>
          <w:b/>
          <w:lang w:val="en-GB"/>
        </w:rPr>
        <w:t>We care for our school</w:t>
      </w:r>
    </w:p>
    <w:p xmlns:wp14="http://schemas.microsoft.com/office/word/2010/wordml" w:rsidR="000330D2" w:rsidRDefault="000330D2" w14:paraId="170DB2DD" wp14:textId="77777777">
      <w:pPr>
        <w:jc w:val="center"/>
        <w:rPr>
          <w:rFonts w:ascii="Calibri" w:hAnsi="Calibri"/>
          <w:b/>
          <w:lang w:val="en-GB"/>
        </w:rPr>
      </w:pPr>
      <w:r>
        <w:rPr>
          <w:rFonts w:ascii="Calibri" w:hAnsi="Calibri"/>
          <w:b/>
          <w:lang w:val="en-GB"/>
        </w:rPr>
        <w:t>We care for each other</w:t>
      </w:r>
    </w:p>
    <w:p xmlns:wp14="http://schemas.microsoft.com/office/word/2010/wordml" w:rsidR="000330D2" w:rsidRDefault="000330D2" w14:paraId="08363130" wp14:textId="77777777">
      <w:pPr>
        <w:jc w:val="center"/>
        <w:rPr>
          <w:rFonts w:ascii="Calibri" w:hAnsi="Calibri"/>
          <w:b/>
          <w:lang w:val="en-GB"/>
        </w:rPr>
      </w:pPr>
      <w:r>
        <w:rPr>
          <w:rFonts w:ascii="Calibri" w:hAnsi="Calibri"/>
          <w:b/>
          <w:lang w:val="en-GB"/>
        </w:rPr>
        <w:t>We always do our best</w:t>
      </w:r>
    </w:p>
    <w:p xmlns:wp14="http://schemas.microsoft.com/office/word/2010/wordml" w:rsidR="000330D2" w:rsidRDefault="000330D2" w14:paraId="60061E4C" wp14:textId="77777777">
      <w:pPr>
        <w:jc w:val="center"/>
        <w:rPr>
          <w:rFonts w:ascii="Calibri" w:hAnsi="Calibri"/>
          <w:b/>
          <w:color w:val="FF0000"/>
          <w:lang w:val="en-GB"/>
        </w:rPr>
      </w:pPr>
    </w:p>
    <w:p xmlns:wp14="http://schemas.microsoft.com/office/word/2010/wordml" w:rsidR="000330D2" w:rsidRDefault="000330D2" w14:paraId="4C96D56D" wp14:textId="77777777">
      <w:pPr>
        <w:jc w:val="center"/>
        <w:rPr>
          <w:rFonts w:ascii="Calibri" w:hAnsi="Calibri"/>
          <w:b/>
          <w:color w:val="FF0000"/>
          <w:lang w:val="en-GB"/>
        </w:rPr>
      </w:pPr>
      <w:r>
        <w:rPr>
          <w:rFonts w:ascii="Calibri" w:hAnsi="Calibri"/>
          <w:b/>
          <w:color w:val="FF0000"/>
          <w:lang w:val="en-GB"/>
        </w:rPr>
        <w:t>Playground rules</w:t>
      </w:r>
    </w:p>
    <w:p xmlns:wp14="http://schemas.microsoft.com/office/word/2010/wordml" w:rsidR="000330D2" w:rsidP="173D1D82" w:rsidRDefault="000330D2" w14:paraId="3952E5B3" wp14:textId="6BAE6FF9">
      <w:pPr>
        <w:jc w:val="center"/>
        <w:rPr>
          <w:rFonts w:ascii="Calibri" w:hAnsi="Calibri"/>
          <w:b w:val="1"/>
          <w:bCs w:val="1"/>
          <w:lang w:val="en-GB"/>
        </w:rPr>
      </w:pPr>
      <w:r w:rsidRPr="173D1D82" w:rsidR="000330D2">
        <w:rPr>
          <w:rFonts w:ascii="Calibri" w:hAnsi="Calibri"/>
          <w:b w:val="1"/>
          <w:bCs w:val="1"/>
          <w:lang w:val="en-GB"/>
        </w:rPr>
        <w:t xml:space="preserve">We </w:t>
      </w:r>
      <w:r w:rsidRPr="173D1D82" w:rsidR="2A268BAF">
        <w:rPr>
          <w:rFonts w:ascii="Calibri" w:hAnsi="Calibri"/>
          <w:b w:val="1"/>
          <w:bCs w:val="1"/>
          <w:lang w:val="en-GB"/>
        </w:rPr>
        <w:t>are caring, kind and considerate</w:t>
      </w:r>
    </w:p>
    <w:p w:rsidR="2A268BAF" w:rsidP="173D1D82" w:rsidRDefault="2A268BAF" w14:paraId="7D499031" w14:textId="450CD592">
      <w:pPr>
        <w:jc w:val="center"/>
        <w:rPr>
          <w:rFonts w:ascii="Calibri" w:hAnsi="Calibri"/>
          <w:b w:val="1"/>
          <w:bCs w:val="1"/>
          <w:lang w:val="en-GB"/>
        </w:rPr>
      </w:pPr>
      <w:r w:rsidRPr="173D1D82" w:rsidR="2A268BAF">
        <w:rPr>
          <w:rFonts w:ascii="Calibri" w:hAnsi="Calibri"/>
          <w:b w:val="1"/>
          <w:bCs w:val="1"/>
          <w:lang w:val="en-GB"/>
        </w:rPr>
        <w:t>We always show respect</w:t>
      </w:r>
    </w:p>
    <w:p w:rsidR="2A268BAF" w:rsidP="173D1D82" w:rsidRDefault="2A268BAF" w14:paraId="7F663E0C" w14:textId="58B3A3A6">
      <w:pPr>
        <w:jc w:val="center"/>
        <w:rPr>
          <w:rFonts w:ascii="Calibri" w:hAnsi="Calibri"/>
          <w:b w:val="1"/>
          <w:bCs w:val="1"/>
          <w:lang w:val="en-GB"/>
        </w:rPr>
      </w:pPr>
      <w:r w:rsidRPr="173D1D82" w:rsidR="2A268BAF">
        <w:rPr>
          <w:rFonts w:ascii="Calibri" w:hAnsi="Calibri"/>
          <w:b w:val="1"/>
          <w:bCs w:val="1"/>
          <w:lang w:val="en-GB"/>
        </w:rPr>
        <w:t xml:space="preserve">We are always honest </w:t>
      </w:r>
    </w:p>
    <w:p w:rsidR="2A268BAF" w:rsidP="173D1D82" w:rsidRDefault="2A268BAF" w14:paraId="18D04E4F" w14:textId="03AA97C0">
      <w:pPr>
        <w:jc w:val="center"/>
        <w:rPr>
          <w:rFonts w:ascii="Calibri" w:hAnsi="Calibri"/>
          <w:b w:val="1"/>
          <w:bCs w:val="1"/>
          <w:lang w:val="en-GB"/>
        </w:rPr>
      </w:pPr>
      <w:r w:rsidRPr="173D1D82" w:rsidR="2A268BAF">
        <w:rPr>
          <w:rFonts w:ascii="Calibri" w:hAnsi="Calibri"/>
          <w:b w:val="1"/>
          <w:bCs w:val="1"/>
          <w:lang w:val="en-GB"/>
        </w:rPr>
        <w:t>We say please and thank you</w:t>
      </w:r>
    </w:p>
    <w:p w:rsidR="2A268BAF" w:rsidP="173D1D82" w:rsidRDefault="2A268BAF" w14:paraId="3AD788EA" w14:textId="1303B186">
      <w:pPr>
        <w:jc w:val="center"/>
        <w:rPr>
          <w:rFonts w:ascii="Calibri" w:hAnsi="Calibri"/>
          <w:b w:val="1"/>
          <w:bCs w:val="1"/>
          <w:lang w:val="en-GB"/>
        </w:rPr>
      </w:pPr>
      <w:r w:rsidRPr="173D1D82" w:rsidR="2A268BAF">
        <w:rPr>
          <w:rFonts w:ascii="Calibri" w:hAnsi="Calibri"/>
          <w:b w:val="1"/>
          <w:bCs w:val="1"/>
          <w:lang w:val="en-GB"/>
        </w:rPr>
        <w:t xml:space="preserve">We share and take turns </w:t>
      </w:r>
    </w:p>
    <w:p w:rsidR="2A268BAF" w:rsidP="173D1D82" w:rsidRDefault="2A268BAF" w14:paraId="42CE227D" w14:textId="5BA3E787">
      <w:pPr>
        <w:jc w:val="center"/>
        <w:rPr>
          <w:rFonts w:ascii="Calibri" w:hAnsi="Calibri"/>
          <w:b w:val="1"/>
          <w:bCs w:val="1"/>
          <w:lang w:val="en-GB"/>
        </w:rPr>
      </w:pPr>
      <w:r w:rsidRPr="548356D8" w:rsidR="2A268BAF">
        <w:rPr>
          <w:rFonts w:ascii="Calibri" w:hAnsi="Calibri"/>
          <w:b w:val="1"/>
          <w:bCs w:val="1"/>
          <w:lang w:val="en-GB"/>
        </w:rPr>
        <w:t xml:space="preserve">We ask children on their own if they would like to join in </w:t>
      </w:r>
    </w:p>
    <w:p w:rsidR="2A268BAF" w:rsidP="548356D8" w:rsidRDefault="2A268BAF" w14:paraId="3A1638DE" w14:textId="12C8396D">
      <w:pPr>
        <w:jc w:val="center"/>
        <w:rPr>
          <w:rFonts w:ascii="Calibri" w:hAnsi="Calibri"/>
          <w:b w:val="1"/>
          <w:bCs w:val="1"/>
          <w:lang w:val="en-GB"/>
        </w:rPr>
      </w:pPr>
      <w:r w:rsidRPr="548356D8" w:rsidR="2A268BAF">
        <w:rPr>
          <w:rFonts w:ascii="Calibri" w:hAnsi="Calibri"/>
          <w:b w:val="1"/>
          <w:bCs w:val="1"/>
          <w:lang w:val="en-GB"/>
        </w:rPr>
        <w:t>We put our letter in the bin</w:t>
      </w:r>
    </w:p>
    <w:p xmlns:wp14="http://schemas.microsoft.com/office/word/2010/wordml" w:rsidR="000330D2" w:rsidRDefault="000330D2" w14:paraId="7A6A60A1" wp14:textId="77777777">
      <w:pPr>
        <w:jc w:val="center"/>
        <w:rPr>
          <w:rFonts w:ascii="Calibri" w:hAnsi="Calibri"/>
          <w:b/>
          <w:lang w:val="en-GB"/>
        </w:rPr>
      </w:pPr>
      <w:r>
        <w:rPr>
          <w:rFonts w:ascii="Calibri" w:hAnsi="Calibri"/>
          <w:b/>
          <w:lang w:val="en-GB"/>
        </w:rPr>
        <w:t>We will show respect to those who take care of us</w:t>
      </w:r>
    </w:p>
    <w:p xmlns:wp14="http://schemas.microsoft.com/office/word/2010/wordml" w:rsidR="000330D2" w:rsidP="585CD041" w:rsidRDefault="000330D2" w14:paraId="4B94D5A5" wp14:noSpellErr="1" wp14:textId="6A329FE2">
      <w:pPr>
        <w:pStyle w:val="Normal"/>
        <w:jc w:val="center"/>
        <w:rPr>
          <w:rFonts w:ascii="Calibri" w:hAnsi="Calibri"/>
          <w:lang w:val="en-GB"/>
        </w:rPr>
      </w:pPr>
    </w:p>
    <w:p xmlns:wp14="http://schemas.microsoft.com/office/word/2010/wordml" w:rsidR="000330D2" w:rsidRDefault="000330D2" w14:paraId="08351AB3" wp14:textId="77777777">
      <w:pPr>
        <w:jc w:val="center"/>
        <w:rPr>
          <w:rFonts w:ascii="Calibri" w:hAnsi="Calibri"/>
          <w:color w:val="FF0000"/>
          <w:lang w:val="en-GB"/>
        </w:rPr>
      </w:pPr>
      <w:r>
        <w:rPr>
          <w:rFonts w:ascii="Calibri" w:hAnsi="Calibri"/>
          <w:color w:val="FF0000"/>
          <w:lang w:val="en-GB"/>
        </w:rPr>
        <w:t>Rewards</w:t>
      </w:r>
    </w:p>
    <w:p xmlns:wp14="http://schemas.microsoft.com/office/word/2010/wordml" w:rsidR="000330D2" w:rsidP="548356D8" w:rsidRDefault="000330D2" w14:paraId="21FE6A5C" wp14:textId="15EDB2D3">
      <w:pPr>
        <w:jc w:val="center"/>
        <w:rPr>
          <w:rFonts w:ascii="Calibri" w:hAnsi="Calibri"/>
          <w:b w:val="1"/>
          <w:bCs w:val="1"/>
          <w:lang w:val="en-GB"/>
        </w:rPr>
      </w:pPr>
      <w:r w:rsidRPr="548356D8" w:rsidR="000330D2">
        <w:rPr>
          <w:rFonts w:ascii="Calibri" w:hAnsi="Calibri"/>
          <w:b w:val="1"/>
          <w:bCs w:val="1"/>
          <w:lang w:val="en-GB"/>
        </w:rPr>
        <w:t>Smiles</w:t>
      </w:r>
    </w:p>
    <w:p xmlns:wp14="http://schemas.microsoft.com/office/word/2010/wordml" w:rsidR="000330D2" w:rsidP="548356D8" w:rsidRDefault="000330D2" w14:paraId="0456B4F1" wp14:textId="2CA2D1A4">
      <w:pPr>
        <w:jc w:val="center"/>
        <w:rPr>
          <w:rFonts w:ascii="Calibri" w:hAnsi="Calibri"/>
          <w:b w:val="1"/>
          <w:bCs w:val="1"/>
          <w:lang w:val="en-GB"/>
        </w:rPr>
      </w:pPr>
      <w:r w:rsidRPr="548356D8" w:rsidR="000330D2">
        <w:rPr>
          <w:rFonts w:ascii="Calibri" w:hAnsi="Calibri"/>
          <w:b w:val="1"/>
          <w:bCs w:val="1"/>
          <w:lang w:val="en-GB"/>
        </w:rPr>
        <w:t>Praise</w:t>
      </w:r>
    </w:p>
    <w:p xmlns:wp14="http://schemas.microsoft.com/office/word/2010/wordml" w:rsidR="000330D2" w:rsidP="548356D8" w:rsidRDefault="000330D2" w14:paraId="3AC81383" wp14:textId="646F117E">
      <w:pPr>
        <w:jc w:val="center"/>
        <w:rPr>
          <w:rFonts w:ascii="Calibri" w:hAnsi="Calibri"/>
          <w:b w:val="1"/>
          <w:bCs w:val="1"/>
          <w:lang w:val="en-GB"/>
        </w:rPr>
      </w:pPr>
      <w:r w:rsidRPr="548356D8" w:rsidR="000330D2">
        <w:rPr>
          <w:rFonts w:ascii="Calibri" w:hAnsi="Calibri"/>
          <w:b w:val="1"/>
          <w:bCs w:val="1"/>
          <w:lang w:val="en-GB"/>
        </w:rPr>
        <w:t>Certificates</w:t>
      </w:r>
    </w:p>
    <w:p xmlns:wp14="http://schemas.microsoft.com/office/word/2010/wordml" w:rsidR="000330D2" w:rsidP="548356D8" w:rsidRDefault="008C36F5" w14:paraId="4FD58633" wp14:textId="7ECDEBF7">
      <w:pPr>
        <w:jc w:val="center"/>
        <w:rPr>
          <w:rFonts w:ascii="Calibri" w:hAnsi="Calibri"/>
          <w:b w:val="1"/>
          <w:bCs w:val="1"/>
          <w:lang w:val="en-GB"/>
        </w:rPr>
      </w:pPr>
      <w:r w:rsidRPr="548356D8" w:rsidR="008C36F5">
        <w:rPr>
          <w:rFonts w:ascii="Calibri" w:hAnsi="Calibri"/>
          <w:b w:val="1"/>
          <w:bCs w:val="1"/>
          <w:lang w:val="en-GB"/>
        </w:rPr>
        <w:t>Well</w:t>
      </w:r>
      <w:r w:rsidRPr="548356D8" w:rsidR="008C36F5">
        <w:rPr>
          <w:rFonts w:ascii="Calibri" w:hAnsi="Calibri"/>
          <w:b w:val="1"/>
          <w:bCs w:val="1"/>
          <w:lang w:val="en-GB"/>
        </w:rPr>
        <w:t xml:space="preserve"> done</w:t>
      </w:r>
      <w:r w:rsidRPr="548356D8" w:rsidR="000330D2">
        <w:rPr>
          <w:rFonts w:ascii="Calibri" w:hAnsi="Calibri"/>
          <w:b w:val="1"/>
          <w:bCs w:val="1"/>
          <w:lang w:val="en-GB"/>
        </w:rPr>
        <w:t xml:space="preserve"> stickers</w:t>
      </w:r>
    </w:p>
    <w:p xmlns:wp14="http://schemas.microsoft.com/office/word/2010/wordml" w:rsidR="000330D2" w:rsidP="548356D8" w:rsidRDefault="000330D2" w14:paraId="560C4F92" wp14:textId="4A3216C8">
      <w:pPr>
        <w:jc w:val="center"/>
        <w:rPr>
          <w:rFonts w:ascii="Calibri" w:hAnsi="Calibri"/>
          <w:b w:val="1"/>
          <w:bCs w:val="1"/>
          <w:lang w:val="en-GB"/>
        </w:rPr>
      </w:pPr>
      <w:r w:rsidRPr="585CD041" w:rsidR="000330D2">
        <w:rPr>
          <w:rFonts w:ascii="Calibri" w:hAnsi="Calibri"/>
          <w:b w:val="1"/>
          <w:bCs w:val="1"/>
          <w:lang w:val="en-GB"/>
        </w:rPr>
        <w:t>All classrooms have a behaviour display.</w:t>
      </w:r>
    </w:p>
    <w:p xmlns:wp14="http://schemas.microsoft.com/office/word/2010/wordml" w:rsidR="000330D2" w:rsidRDefault="000330D2" w14:paraId="3656B9AB" wp14:noSpellErr="1" wp14:textId="51C1704C">
      <w:pPr>
        <w:rPr>
          <w:rFonts w:ascii="Calibri" w:hAnsi="Calibri"/>
          <w:color w:val="FF0000"/>
          <w:lang w:val="en-GB"/>
        </w:rPr>
      </w:pPr>
    </w:p>
    <w:p xmlns:wp14="http://schemas.microsoft.com/office/word/2010/wordml" w:rsidR="000330D2" w:rsidRDefault="000330D2" w14:paraId="0BC63E31" wp14:textId="77777777">
      <w:pPr>
        <w:jc w:val="center"/>
        <w:rPr>
          <w:rFonts w:ascii="Calibri" w:hAnsi="Calibri"/>
          <w:color w:val="FF0000"/>
          <w:lang w:val="en-GB"/>
        </w:rPr>
      </w:pPr>
      <w:r>
        <w:rPr>
          <w:rFonts w:ascii="Calibri" w:hAnsi="Calibri"/>
          <w:color w:val="FF0000"/>
          <w:lang w:val="en-GB"/>
        </w:rPr>
        <w:t>Oops!</w:t>
      </w:r>
    </w:p>
    <w:p xmlns:wp14="http://schemas.microsoft.com/office/word/2010/wordml" w:rsidR="000330D2" w:rsidRDefault="000330D2" w14:paraId="61F7A9E3" wp14:textId="77777777">
      <w:pPr>
        <w:jc w:val="center"/>
        <w:rPr>
          <w:rFonts w:ascii="Calibri" w:hAnsi="Calibri"/>
          <w:lang w:val="en-GB"/>
        </w:rPr>
      </w:pPr>
      <w:r>
        <w:rPr>
          <w:rFonts w:ascii="Calibri" w:hAnsi="Calibri"/>
          <w:b/>
          <w:lang w:val="en-GB"/>
        </w:rPr>
        <w:t>Misbehaviours are first addressed by</w:t>
      </w:r>
      <w:r>
        <w:rPr>
          <w:rFonts w:ascii="Calibri" w:hAnsi="Calibri"/>
          <w:lang w:val="en-GB"/>
        </w:rPr>
        <w:t>:</w:t>
      </w:r>
    </w:p>
    <w:p xmlns:wp14="http://schemas.microsoft.com/office/word/2010/wordml" w:rsidRPr="009E15A7" w:rsidR="00A340B1" w:rsidP="00A340B1" w:rsidRDefault="00A340B1" w14:paraId="16162E5C" wp14:textId="77777777">
      <w:pPr>
        <w:jc w:val="center"/>
        <w:rPr>
          <w:rFonts w:ascii="Calibri" w:hAnsi="Calibri" w:cs="Calibri"/>
          <w:color w:val="7030A0"/>
          <w:u w:val="single"/>
        </w:rPr>
      </w:pPr>
      <w:r w:rsidRPr="009E15A7">
        <w:rPr>
          <w:rFonts w:ascii="Calibri" w:hAnsi="Calibri" w:cs="Calibri"/>
          <w:color w:val="7030A0"/>
          <w:u w:val="single"/>
        </w:rPr>
        <w:t>Step tracker</w:t>
      </w:r>
    </w:p>
    <w:p xmlns:wp14="http://schemas.microsoft.com/office/word/2010/wordml" w:rsidRPr="009E15A7" w:rsidR="00A340B1" w:rsidP="00A340B1" w:rsidRDefault="00A340B1" w14:paraId="49846D40" wp14:textId="77777777">
      <w:pPr>
        <w:jc w:val="center"/>
        <w:rPr>
          <w:rFonts w:ascii="Calibri" w:hAnsi="Calibri" w:cs="Calibri"/>
          <w:color w:val="C00000"/>
        </w:rPr>
      </w:pPr>
      <w:r w:rsidRPr="009E15A7">
        <w:rPr>
          <w:rFonts w:ascii="Calibri" w:hAnsi="Calibri" w:cs="Calibri"/>
          <w:color w:val="C00000"/>
        </w:rPr>
        <w:t>First pupils need to be given a reminder of what is expected</w:t>
      </w:r>
    </w:p>
    <w:p xmlns:wp14="http://schemas.microsoft.com/office/word/2010/wordml" w:rsidRPr="009E15A7" w:rsidR="00A340B1" w:rsidP="00A340B1" w:rsidRDefault="00A340B1" w14:paraId="633436A9" wp14:textId="77777777">
      <w:pPr>
        <w:jc w:val="center"/>
        <w:rPr>
          <w:rFonts w:ascii="Calibri" w:hAnsi="Calibri" w:cs="Calibri"/>
          <w:color w:val="C00000"/>
        </w:rPr>
      </w:pPr>
      <w:r w:rsidRPr="009E15A7">
        <w:rPr>
          <w:rFonts w:ascii="Calibri" w:hAnsi="Calibri" w:cs="Calibri"/>
          <w:color w:val="C00000"/>
        </w:rPr>
        <w:t xml:space="preserve">Then they will begin the step tracker </w:t>
      </w:r>
    </w:p>
    <w:p xmlns:wp14="http://schemas.microsoft.com/office/word/2010/wordml" w:rsidRPr="009E15A7" w:rsidR="00A340B1" w:rsidP="00A340B1" w:rsidRDefault="00A340B1" w14:paraId="5B233C5E" wp14:textId="77777777">
      <w:pPr>
        <w:jc w:val="center"/>
        <w:rPr>
          <w:rFonts w:ascii="Calibri" w:hAnsi="Calibri" w:cs="Calibri"/>
          <w:color w:val="00B0F0"/>
        </w:rPr>
      </w:pPr>
      <w:r w:rsidRPr="009E15A7">
        <w:rPr>
          <w:rFonts w:ascii="Calibri" w:hAnsi="Calibri" w:cs="Calibri"/>
          <w:color w:val="00B0F0"/>
        </w:rPr>
        <w:t>Step 1 – 2</w:t>
      </w:r>
      <w:r w:rsidRPr="009E15A7">
        <w:rPr>
          <w:rFonts w:ascii="Calibri" w:hAnsi="Calibri" w:cs="Calibri"/>
          <w:color w:val="00B0F0"/>
          <w:vertAlign w:val="superscript"/>
        </w:rPr>
        <w:t>nd</w:t>
      </w:r>
      <w:r w:rsidRPr="009E15A7">
        <w:rPr>
          <w:rFonts w:ascii="Calibri" w:hAnsi="Calibri" w:cs="Calibri"/>
          <w:color w:val="00B0F0"/>
        </w:rPr>
        <w:t xml:space="preserve"> reminder</w:t>
      </w:r>
    </w:p>
    <w:p xmlns:wp14="http://schemas.microsoft.com/office/word/2010/wordml" w:rsidRPr="009E15A7" w:rsidR="00A340B1" w:rsidP="00A340B1" w:rsidRDefault="00A340B1" w14:paraId="212042D9" wp14:textId="77777777">
      <w:pPr>
        <w:jc w:val="center"/>
        <w:rPr>
          <w:rFonts w:ascii="Calibri" w:hAnsi="Calibri" w:cs="Calibri"/>
          <w:color w:val="00B050"/>
        </w:rPr>
      </w:pPr>
      <w:r w:rsidRPr="009E15A7">
        <w:rPr>
          <w:rFonts w:ascii="Calibri" w:hAnsi="Calibri" w:cs="Calibri"/>
          <w:color w:val="00B050"/>
        </w:rPr>
        <w:t xml:space="preserve">Step 2- Taken out of class by an adult in the class and spoken to </w:t>
      </w:r>
    </w:p>
    <w:p xmlns:wp14="http://schemas.microsoft.com/office/word/2010/wordml" w:rsidRPr="009E15A7" w:rsidR="00A340B1" w:rsidP="00A340B1" w:rsidRDefault="00A340B1" w14:paraId="528DB256" wp14:textId="77777777">
      <w:pPr>
        <w:jc w:val="center"/>
        <w:rPr>
          <w:rFonts w:ascii="Calibri" w:hAnsi="Calibri" w:cs="Calibri"/>
          <w:color w:val="FFC000"/>
        </w:rPr>
      </w:pPr>
      <w:r w:rsidRPr="009E15A7">
        <w:rPr>
          <w:rFonts w:ascii="Calibri" w:hAnsi="Calibri" w:cs="Calibri"/>
          <w:color w:val="FFC000"/>
        </w:rPr>
        <w:t>Step 3- time out in partner class (Nursery/reception, 1/2, 3/4, 5/6)</w:t>
      </w:r>
    </w:p>
    <w:p xmlns:wp14="http://schemas.microsoft.com/office/word/2010/wordml" w:rsidRPr="009E15A7" w:rsidR="00A340B1" w:rsidP="00A340B1" w:rsidRDefault="00A340B1" w14:paraId="13228572" wp14:textId="77777777">
      <w:pPr>
        <w:jc w:val="center"/>
        <w:rPr>
          <w:rFonts w:ascii="Calibri" w:hAnsi="Calibri" w:cs="Calibri"/>
          <w:color w:val="FF0000"/>
        </w:rPr>
      </w:pPr>
      <w:r w:rsidRPr="009E15A7">
        <w:rPr>
          <w:rFonts w:ascii="Calibri" w:hAnsi="Calibri" w:cs="Calibri"/>
          <w:color w:val="FF0000"/>
        </w:rPr>
        <w:t xml:space="preserve">Step 4 – Sent to HT/ Senior Leaders </w:t>
      </w:r>
    </w:p>
    <w:p xmlns:wp14="http://schemas.microsoft.com/office/word/2010/wordml" w:rsidRPr="009E15A7" w:rsidR="00A340B1" w:rsidP="00A340B1" w:rsidRDefault="00A340B1" w14:paraId="53128261" wp14:textId="77777777">
      <w:pPr>
        <w:jc w:val="center"/>
        <w:rPr>
          <w:rFonts w:ascii="Calibri" w:hAnsi="Calibri" w:cs="Calibri"/>
          <w:color w:val="FF0000"/>
        </w:rPr>
      </w:pPr>
    </w:p>
    <w:p xmlns:wp14="http://schemas.microsoft.com/office/word/2010/wordml" w:rsidRPr="009E15A7" w:rsidR="00A340B1" w:rsidP="00A340B1" w:rsidRDefault="00A340B1" w14:paraId="66166890" wp14:textId="77777777">
      <w:pPr>
        <w:rPr>
          <w:rFonts w:ascii="Calibri" w:hAnsi="Calibri" w:cs="Calibri"/>
        </w:rPr>
      </w:pPr>
      <w:r w:rsidRPr="3B45820B" w:rsidR="00A340B1">
        <w:rPr>
          <w:rFonts w:ascii="Calibri" w:hAnsi="Calibri" w:cs="Calibri"/>
        </w:rPr>
        <w:t xml:space="preserve">Children will have the opportunity to be part </w:t>
      </w:r>
      <w:r w:rsidRPr="3B45820B" w:rsidR="00A340B1">
        <w:rPr>
          <w:rFonts w:ascii="Calibri" w:hAnsi="Calibri" w:cs="Calibri"/>
        </w:rPr>
        <w:t>of  golden</w:t>
      </w:r>
      <w:r w:rsidRPr="3B45820B" w:rsidR="00A340B1">
        <w:rPr>
          <w:rFonts w:ascii="Calibri" w:hAnsi="Calibri" w:cs="Calibri"/>
        </w:rPr>
        <w:t xml:space="preserve"> time on a Monday afternoon for the last half an hour. Pupils who have been on the step tracker will </w:t>
      </w:r>
      <w:r w:rsidRPr="3B45820B" w:rsidR="00A340B1">
        <w:rPr>
          <w:rFonts w:ascii="Calibri" w:hAnsi="Calibri" w:cs="Calibri"/>
        </w:rPr>
        <w:t>loose</w:t>
      </w:r>
      <w:r w:rsidRPr="3B45820B" w:rsidR="00A340B1">
        <w:rPr>
          <w:rFonts w:ascii="Calibri" w:hAnsi="Calibri" w:cs="Calibri"/>
        </w:rPr>
        <w:t xml:space="preserve"> these from golden time. Children can work their way back up on the tracker. </w:t>
      </w:r>
    </w:p>
    <w:p xmlns:wp14="http://schemas.microsoft.com/office/word/2010/wordml" w:rsidR="000330D2" w:rsidP="3B45820B" w:rsidRDefault="000330D2" w14:paraId="13F33DCA" wp14:textId="16F943DB">
      <w:pPr>
        <w:rPr>
          <w:rFonts w:ascii="Calibri" w:hAnsi="Calibri" w:cs="Calibri"/>
        </w:rPr>
      </w:pPr>
    </w:p>
    <w:p xmlns:wp14="http://schemas.microsoft.com/office/word/2010/wordml" w:rsidR="000330D2" w:rsidP="3B45820B" w:rsidRDefault="000330D2" w14:paraId="59C9CDCF" wp14:textId="0BD5B948">
      <w:pPr>
        <w:spacing w:before="240" w:beforeAutospacing="off" w:after="240" w:afterAutospacing="off"/>
      </w:pPr>
      <w:r w:rsidRPr="72619488" w:rsidR="06D9C5F3">
        <w:rPr>
          <w:rFonts w:ascii="Calibri" w:hAnsi="Calibri" w:eastAsia="Calibri" w:cs="Calibri"/>
          <w:noProof w:val="0"/>
          <w:sz w:val="24"/>
          <w:szCs w:val="24"/>
          <w:lang w:val="en-US"/>
        </w:rPr>
        <w:t xml:space="preserve">Children who consistently remain on the Step Tracker due to </w:t>
      </w:r>
      <w:r w:rsidRPr="72619488" w:rsidR="06D9C5F3">
        <w:rPr>
          <w:rFonts w:ascii="Calibri" w:hAnsi="Calibri" w:eastAsia="Calibri" w:cs="Calibri"/>
          <w:noProof w:val="0"/>
          <w:sz w:val="24"/>
          <w:szCs w:val="24"/>
          <w:lang w:val="en-US"/>
        </w:rPr>
        <w:t>behavioural</w:t>
      </w:r>
      <w:r w:rsidRPr="72619488" w:rsidR="06D9C5F3">
        <w:rPr>
          <w:rFonts w:ascii="Calibri" w:hAnsi="Calibri" w:eastAsia="Calibri" w:cs="Calibri"/>
          <w:noProof w:val="0"/>
          <w:sz w:val="24"/>
          <w:szCs w:val="24"/>
          <w:lang w:val="en-US"/>
        </w:rPr>
        <w:t xml:space="preserve"> concerns are placed on a daily report card. </w:t>
      </w:r>
      <w:r w:rsidRPr="72619488" w:rsidR="06D9C5F3">
        <w:rPr>
          <w:rFonts w:ascii="Calibri" w:hAnsi="Calibri" w:eastAsia="Calibri" w:cs="Calibri"/>
          <w:noProof w:val="0"/>
          <w:sz w:val="24"/>
          <w:szCs w:val="24"/>
          <w:lang w:val="en-US"/>
        </w:rPr>
        <w:t>This is</w:t>
      </w:r>
      <w:r w:rsidRPr="72619488" w:rsidR="06D9C5F3">
        <w:rPr>
          <w:rFonts w:ascii="Calibri" w:hAnsi="Calibri" w:eastAsia="Calibri" w:cs="Calibri"/>
          <w:noProof w:val="0"/>
          <w:sz w:val="24"/>
          <w:szCs w:val="24"/>
          <w:lang w:val="en-US"/>
        </w:rPr>
        <w:t xml:space="preserve"> sent home each day to </w:t>
      </w:r>
      <w:r w:rsidRPr="72619488" w:rsidR="06D9C5F3">
        <w:rPr>
          <w:rFonts w:ascii="Calibri" w:hAnsi="Calibri" w:eastAsia="Calibri" w:cs="Calibri"/>
          <w:noProof w:val="0"/>
          <w:sz w:val="24"/>
          <w:szCs w:val="24"/>
          <w:lang w:val="en-US"/>
        </w:rPr>
        <w:t>monitor</w:t>
      </w:r>
      <w:r w:rsidRPr="72619488" w:rsidR="06D9C5F3">
        <w:rPr>
          <w:rFonts w:ascii="Calibri" w:hAnsi="Calibri" w:eastAsia="Calibri" w:cs="Calibri"/>
          <w:noProof w:val="0"/>
          <w:sz w:val="24"/>
          <w:szCs w:val="24"/>
          <w:lang w:val="en-US"/>
        </w:rPr>
        <w:t xml:space="preserve"> and communicate their </w:t>
      </w:r>
      <w:r w:rsidRPr="72619488" w:rsidR="06D9C5F3">
        <w:rPr>
          <w:rFonts w:ascii="Calibri" w:hAnsi="Calibri" w:eastAsia="Calibri" w:cs="Calibri"/>
          <w:noProof w:val="0"/>
          <w:sz w:val="24"/>
          <w:szCs w:val="24"/>
          <w:lang w:val="en-US"/>
        </w:rPr>
        <w:t>behaviour</w:t>
      </w:r>
      <w:r w:rsidRPr="72619488" w:rsidR="06D9C5F3">
        <w:rPr>
          <w:rFonts w:ascii="Calibri" w:hAnsi="Calibri" w:eastAsia="Calibri" w:cs="Calibri"/>
          <w:noProof w:val="0"/>
          <w:sz w:val="24"/>
          <w:szCs w:val="24"/>
          <w:lang w:val="en-US"/>
        </w:rPr>
        <w:t xml:space="preserve"> in school with parents and carers</w:t>
      </w:r>
      <w:r w:rsidRPr="72619488" w:rsidR="798D0C13">
        <w:rPr>
          <w:rFonts w:ascii="Calibri" w:hAnsi="Calibri" w:eastAsia="Calibri" w:cs="Calibri"/>
          <w:noProof w:val="0"/>
          <w:sz w:val="24"/>
          <w:szCs w:val="24"/>
          <w:lang w:val="en-US"/>
        </w:rPr>
        <w:t xml:space="preserve"> over a week</w:t>
      </w:r>
      <w:r w:rsidRPr="72619488" w:rsidR="06D9C5F3">
        <w:rPr>
          <w:rFonts w:ascii="Calibri" w:hAnsi="Calibri" w:eastAsia="Calibri" w:cs="Calibri"/>
          <w:noProof w:val="0"/>
          <w:sz w:val="24"/>
          <w:szCs w:val="24"/>
          <w:lang w:val="en-US"/>
        </w:rPr>
        <w:t>.</w:t>
      </w:r>
    </w:p>
    <w:p xmlns:wp14="http://schemas.microsoft.com/office/word/2010/wordml" w:rsidR="000330D2" w:rsidP="3B45820B" w:rsidRDefault="000330D2" w14:paraId="7AE4C63F" wp14:textId="23B5BD5A">
      <w:pPr>
        <w:spacing w:before="240" w:beforeAutospacing="off" w:after="240" w:afterAutospacing="off"/>
      </w:pPr>
      <w:r w:rsidRPr="3B45820B" w:rsidR="06D9C5F3">
        <w:rPr>
          <w:rFonts w:ascii="Calibri" w:hAnsi="Calibri" w:eastAsia="Calibri" w:cs="Calibri"/>
          <w:noProof w:val="0"/>
          <w:sz w:val="24"/>
          <w:szCs w:val="24"/>
          <w:lang w:val="en-US"/>
        </w:rPr>
        <w:t>In cases where concerning behaviour persists, the child may be placed in internal inclusion as part of a structured support strategy to help them reflect and make positive changes.</w:t>
      </w:r>
    </w:p>
    <w:p xmlns:wp14="http://schemas.microsoft.com/office/word/2010/wordml" w:rsidR="000330D2" w:rsidP="3B45820B" w:rsidRDefault="000330D2" w14:paraId="4101652C" wp14:textId="04D30913">
      <w:pPr>
        <w:pStyle w:val="Normal"/>
        <w:rPr>
          <w:rFonts w:ascii="Calibri" w:hAnsi="Calibri" w:cs="Calibri"/>
          <w:lang w:val="en-GB"/>
        </w:rPr>
      </w:pPr>
    </w:p>
    <w:p xmlns:wp14="http://schemas.microsoft.com/office/word/2010/wordml" w:rsidR="000330D2" w:rsidRDefault="000330D2" w14:paraId="233D8026" wp14:textId="77777777">
      <w:pPr>
        <w:rPr>
          <w:rFonts w:ascii="Calibri" w:hAnsi="Calibri"/>
          <w:lang w:val="en-GB"/>
        </w:rPr>
      </w:pPr>
      <w:r>
        <w:rPr>
          <w:rFonts w:ascii="Calibri" w:hAnsi="Calibri"/>
          <w:lang w:val="en-GB"/>
        </w:rPr>
        <w:t>Weekly ‘Super Star’ assemblies, held on a Friday, are to celebrate children’s learning achievements. Whole classes are recognised for good attendance and the class with the highest attendance has dinner first on the ‘Top Table’.</w:t>
      </w:r>
    </w:p>
    <w:p xmlns:wp14="http://schemas.microsoft.com/office/word/2010/wordml" w:rsidR="000330D2" w:rsidRDefault="000330D2" w14:paraId="4B99056E" wp14:textId="77777777">
      <w:pPr>
        <w:rPr>
          <w:rFonts w:ascii="Calibri" w:hAnsi="Calibri"/>
          <w:lang w:val="en-GB"/>
        </w:rPr>
      </w:pPr>
    </w:p>
    <w:p xmlns:wp14="http://schemas.microsoft.com/office/word/2010/wordml" w:rsidR="000330D2" w:rsidRDefault="000330D2" w14:paraId="6E5DF7FF" wp14:textId="77777777">
      <w:pPr>
        <w:rPr>
          <w:rFonts w:ascii="Calibri" w:hAnsi="Calibri"/>
          <w:lang w:val="en-GB"/>
        </w:rPr>
      </w:pPr>
      <w:r>
        <w:rPr>
          <w:rFonts w:ascii="Calibri" w:hAnsi="Calibri"/>
          <w:lang w:val="en-GB"/>
        </w:rPr>
        <w:t xml:space="preserve">Poor behaviour is recorded on </w:t>
      </w:r>
      <w:r w:rsidR="008C36F5">
        <w:rPr>
          <w:rFonts w:ascii="Calibri" w:hAnsi="Calibri"/>
          <w:lang w:val="en-GB"/>
        </w:rPr>
        <w:t>CPOMS</w:t>
      </w:r>
      <w:r>
        <w:rPr>
          <w:rFonts w:ascii="Calibri" w:hAnsi="Calibri"/>
          <w:lang w:val="en-GB"/>
        </w:rPr>
        <w:t xml:space="preserve"> and followed up promptly by staff. When disputes between children </w:t>
      </w:r>
      <w:r w:rsidR="000939D2">
        <w:rPr>
          <w:rFonts w:ascii="Calibri" w:hAnsi="Calibri"/>
          <w:lang w:val="en-GB"/>
        </w:rPr>
        <w:t>occur,</w:t>
      </w:r>
      <w:r>
        <w:rPr>
          <w:rFonts w:ascii="Calibri" w:hAnsi="Calibri"/>
          <w:lang w:val="en-GB"/>
        </w:rPr>
        <w:t xml:space="preserve"> staff use a restorative approach to resolving the issue. There is a recognised, consistent format used by all staff when discussing the problem with the children to seek a peaceable solution. Disputes are handled calmly by staff and there is a </w:t>
      </w:r>
      <w:r w:rsidR="00A340B1">
        <w:rPr>
          <w:rFonts w:ascii="Calibri" w:hAnsi="Calibri"/>
          <w:lang w:val="en-GB"/>
        </w:rPr>
        <w:t xml:space="preserve">peer mentor </w:t>
      </w:r>
      <w:r>
        <w:rPr>
          <w:rFonts w:ascii="Calibri" w:hAnsi="Calibri"/>
          <w:lang w:val="en-GB"/>
        </w:rPr>
        <w:t>available to children every lunch time.</w:t>
      </w:r>
    </w:p>
    <w:p xmlns:wp14="http://schemas.microsoft.com/office/word/2010/wordml" w:rsidR="000330D2" w:rsidRDefault="000330D2" w14:paraId="2C860A69" wp14:textId="77777777">
      <w:pPr>
        <w:rPr>
          <w:rFonts w:ascii="Calibri" w:hAnsi="Calibri"/>
          <w:lang w:val="en-GB"/>
        </w:rPr>
      </w:pPr>
      <w:r>
        <w:rPr>
          <w:rFonts w:ascii="Calibri" w:hAnsi="Calibri"/>
          <w:lang w:val="en-GB"/>
        </w:rPr>
        <w:t>All adults involved in the education of the children in St Helen Auckland Primary School are responsible for recording behaviours. Concerns are discussed at staff meetings. Parents of children causing concern will be invited into school to help draw up an Individual Support Plan</w:t>
      </w:r>
      <w:r w:rsidR="000939D2">
        <w:rPr>
          <w:rFonts w:ascii="Calibri" w:hAnsi="Calibri"/>
          <w:lang w:val="en-GB"/>
        </w:rPr>
        <w:t xml:space="preserve"> to improve negative behaviours</w:t>
      </w:r>
      <w:r>
        <w:rPr>
          <w:rFonts w:ascii="Calibri" w:hAnsi="Calibri"/>
          <w:lang w:val="en-GB"/>
        </w:rPr>
        <w:t>. Staff, parents and pupils contribute to the plan as we believe it is vital school and parents work together to support the child.</w:t>
      </w:r>
    </w:p>
    <w:p xmlns:wp14="http://schemas.microsoft.com/office/word/2010/wordml" w:rsidR="000330D2" w:rsidRDefault="000330D2" w14:paraId="1299C43A" wp14:textId="77777777">
      <w:pPr>
        <w:rPr>
          <w:rFonts w:ascii="Calibri" w:hAnsi="Calibri"/>
          <w:lang w:val="en-GB"/>
        </w:rPr>
      </w:pPr>
    </w:p>
    <w:p xmlns:wp14="http://schemas.microsoft.com/office/word/2010/wordml" w:rsidR="000330D2" w:rsidRDefault="000330D2" w14:paraId="78B07895" wp14:textId="77777777">
      <w:pPr>
        <w:rPr>
          <w:rFonts w:ascii="Calibri" w:hAnsi="Calibri"/>
          <w:b/>
          <w:lang w:val="en-GB"/>
        </w:rPr>
      </w:pPr>
      <w:r>
        <w:rPr>
          <w:rFonts w:ascii="Calibri" w:hAnsi="Calibri"/>
          <w:b/>
          <w:lang w:val="en-GB"/>
        </w:rPr>
        <w:t>Unacceptable behaviours:</w:t>
      </w:r>
    </w:p>
    <w:p xmlns:wp14="http://schemas.microsoft.com/office/word/2010/wordml" w:rsidR="000330D2" w:rsidRDefault="000330D2" w14:paraId="27A55754" wp14:textId="77777777">
      <w:pPr>
        <w:numPr>
          <w:ilvl w:val="0"/>
          <w:numId w:val="4"/>
        </w:numPr>
        <w:rPr>
          <w:rFonts w:ascii="Calibri" w:hAnsi="Calibri"/>
          <w:lang w:val="en-GB"/>
        </w:rPr>
      </w:pPr>
      <w:r>
        <w:rPr>
          <w:rFonts w:ascii="Calibri" w:hAnsi="Calibri"/>
          <w:lang w:val="en-GB"/>
        </w:rPr>
        <w:t>Continued lack of concentration and participation</w:t>
      </w:r>
    </w:p>
    <w:p xmlns:wp14="http://schemas.microsoft.com/office/word/2010/wordml" w:rsidR="000330D2" w:rsidRDefault="000330D2" w14:paraId="4C97FE1D" wp14:textId="77777777">
      <w:pPr>
        <w:numPr>
          <w:ilvl w:val="0"/>
          <w:numId w:val="4"/>
        </w:numPr>
        <w:rPr>
          <w:rFonts w:ascii="Calibri" w:hAnsi="Calibri"/>
          <w:b/>
          <w:lang w:val="en-GB"/>
        </w:rPr>
      </w:pPr>
      <w:r>
        <w:rPr>
          <w:rFonts w:ascii="Calibri" w:hAnsi="Calibri"/>
          <w:lang w:val="en-GB"/>
        </w:rPr>
        <w:t>verbal abuse to peers</w:t>
      </w:r>
    </w:p>
    <w:p xmlns:wp14="http://schemas.microsoft.com/office/word/2010/wordml" w:rsidR="000330D2" w:rsidRDefault="000330D2" w14:paraId="4C58E98A" wp14:textId="77777777">
      <w:pPr>
        <w:numPr>
          <w:ilvl w:val="0"/>
          <w:numId w:val="4"/>
        </w:numPr>
        <w:rPr>
          <w:rFonts w:ascii="Calibri" w:hAnsi="Calibri"/>
          <w:b/>
          <w:lang w:val="en-GB"/>
        </w:rPr>
      </w:pPr>
      <w:r>
        <w:rPr>
          <w:rFonts w:ascii="Calibri" w:hAnsi="Calibri"/>
          <w:lang w:val="en-GB"/>
        </w:rPr>
        <w:t>verbal abuse to staff</w:t>
      </w:r>
    </w:p>
    <w:p xmlns:wp14="http://schemas.microsoft.com/office/word/2010/wordml" w:rsidR="000330D2" w:rsidRDefault="000330D2" w14:paraId="7412CA56" wp14:textId="77777777">
      <w:pPr>
        <w:numPr>
          <w:ilvl w:val="0"/>
          <w:numId w:val="4"/>
        </w:numPr>
        <w:rPr>
          <w:rFonts w:ascii="Calibri" w:hAnsi="Calibri"/>
          <w:b/>
          <w:lang w:val="en-GB"/>
        </w:rPr>
      </w:pPr>
      <w:r>
        <w:rPr>
          <w:rFonts w:ascii="Calibri" w:hAnsi="Calibri"/>
          <w:lang w:val="en-GB"/>
        </w:rPr>
        <w:t>refusal to follow instructions</w:t>
      </w:r>
    </w:p>
    <w:p xmlns:wp14="http://schemas.microsoft.com/office/word/2010/wordml" w:rsidR="000330D2" w:rsidRDefault="000330D2" w14:paraId="79F2DEA6" wp14:textId="77777777">
      <w:pPr>
        <w:numPr>
          <w:ilvl w:val="0"/>
          <w:numId w:val="4"/>
        </w:numPr>
        <w:rPr>
          <w:rFonts w:ascii="Calibri" w:hAnsi="Calibri"/>
          <w:b/>
          <w:lang w:val="en-GB"/>
        </w:rPr>
      </w:pPr>
      <w:r>
        <w:rPr>
          <w:rFonts w:ascii="Calibri" w:hAnsi="Calibri"/>
          <w:lang w:val="en-GB"/>
        </w:rPr>
        <w:t>calling out</w:t>
      </w:r>
    </w:p>
    <w:p xmlns:wp14="http://schemas.microsoft.com/office/word/2010/wordml" w:rsidR="000330D2" w:rsidRDefault="000330D2" w14:paraId="3B281451" wp14:textId="77777777">
      <w:pPr>
        <w:numPr>
          <w:ilvl w:val="0"/>
          <w:numId w:val="4"/>
        </w:numPr>
        <w:rPr>
          <w:rFonts w:ascii="Calibri" w:hAnsi="Calibri"/>
          <w:b/>
          <w:lang w:val="en-GB"/>
        </w:rPr>
      </w:pPr>
      <w:r>
        <w:rPr>
          <w:rFonts w:ascii="Calibri" w:hAnsi="Calibri"/>
          <w:lang w:val="en-GB"/>
        </w:rPr>
        <w:t>physical aggression</w:t>
      </w:r>
    </w:p>
    <w:p xmlns:wp14="http://schemas.microsoft.com/office/word/2010/wordml" w:rsidR="000330D2" w:rsidRDefault="000330D2" w14:paraId="6AD43E96" wp14:textId="77777777">
      <w:pPr>
        <w:numPr>
          <w:ilvl w:val="0"/>
          <w:numId w:val="4"/>
        </w:numPr>
        <w:rPr>
          <w:rFonts w:ascii="Calibri" w:hAnsi="Calibri"/>
          <w:b/>
          <w:lang w:val="en-GB"/>
        </w:rPr>
      </w:pPr>
      <w:r>
        <w:rPr>
          <w:rFonts w:ascii="Calibri" w:hAnsi="Calibri"/>
          <w:lang w:val="en-GB"/>
        </w:rPr>
        <w:t>swearing</w:t>
      </w:r>
    </w:p>
    <w:p xmlns:wp14="http://schemas.microsoft.com/office/word/2010/wordml" w:rsidR="000330D2" w:rsidRDefault="000330D2" w14:paraId="16ACD8EA" wp14:textId="77777777">
      <w:pPr>
        <w:numPr>
          <w:ilvl w:val="0"/>
          <w:numId w:val="4"/>
        </w:numPr>
        <w:rPr>
          <w:rFonts w:ascii="Calibri" w:hAnsi="Calibri"/>
          <w:b/>
          <w:lang w:val="en-GB"/>
        </w:rPr>
      </w:pPr>
      <w:r>
        <w:rPr>
          <w:rFonts w:ascii="Calibri" w:hAnsi="Calibri"/>
          <w:lang w:val="en-GB"/>
        </w:rPr>
        <w:t>spitting</w:t>
      </w:r>
    </w:p>
    <w:p xmlns:wp14="http://schemas.microsoft.com/office/word/2010/wordml" w:rsidR="000330D2" w:rsidRDefault="000330D2" w14:paraId="5CFDCCEC" wp14:textId="77777777">
      <w:pPr>
        <w:numPr>
          <w:ilvl w:val="0"/>
          <w:numId w:val="4"/>
        </w:numPr>
        <w:rPr>
          <w:rFonts w:ascii="Calibri" w:hAnsi="Calibri"/>
          <w:b/>
          <w:lang w:val="en-GB"/>
        </w:rPr>
      </w:pPr>
      <w:r>
        <w:rPr>
          <w:rFonts w:ascii="Calibri" w:hAnsi="Calibri"/>
          <w:lang w:val="en-GB"/>
        </w:rPr>
        <w:t>nipping</w:t>
      </w:r>
    </w:p>
    <w:p xmlns:wp14="http://schemas.microsoft.com/office/word/2010/wordml" w:rsidR="000330D2" w:rsidRDefault="000330D2" w14:paraId="551973DA" wp14:textId="77777777">
      <w:pPr>
        <w:numPr>
          <w:ilvl w:val="0"/>
          <w:numId w:val="4"/>
        </w:numPr>
        <w:rPr>
          <w:rFonts w:ascii="Calibri" w:hAnsi="Calibri"/>
          <w:b/>
          <w:lang w:val="en-GB"/>
        </w:rPr>
      </w:pPr>
      <w:r>
        <w:rPr>
          <w:rFonts w:ascii="Calibri" w:hAnsi="Calibri"/>
          <w:lang w:val="en-GB"/>
        </w:rPr>
        <w:t>equipment abuse</w:t>
      </w:r>
    </w:p>
    <w:p xmlns:wp14="http://schemas.microsoft.com/office/word/2010/wordml" w:rsidR="000330D2" w:rsidRDefault="000330D2" w14:paraId="42E6033B" wp14:textId="77777777">
      <w:pPr>
        <w:numPr>
          <w:ilvl w:val="0"/>
          <w:numId w:val="4"/>
        </w:numPr>
        <w:rPr>
          <w:rFonts w:ascii="Calibri" w:hAnsi="Calibri"/>
          <w:b/>
          <w:lang w:val="en-GB"/>
        </w:rPr>
      </w:pPr>
      <w:r>
        <w:rPr>
          <w:rFonts w:ascii="Calibri" w:hAnsi="Calibri"/>
          <w:lang w:val="en-GB"/>
        </w:rPr>
        <w:t>constant swinging on chair</w:t>
      </w:r>
    </w:p>
    <w:p xmlns:wp14="http://schemas.microsoft.com/office/word/2010/wordml" w:rsidR="000330D2" w:rsidRDefault="000330D2" w14:paraId="7C5BC83D" wp14:textId="77777777">
      <w:pPr>
        <w:numPr>
          <w:ilvl w:val="0"/>
          <w:numId w:val="4"/>
        </w:numPr>
        <w:rPr>
          <w:rFonts w:ascii="Calibri" w:hAnsi="Calibri"/>
          <w:b/>
          <w:lang w:val="en-GB"/>
        </w:rPr>
      </w:pPr>
      <w:r>
        <w:rPr>
          <w:rFonts w:ascii="Calibri" w:hAnsi="Calibri"/>
          <w:lang w:val="en-GB"/>
        </w:rPr>
        <w:t>name calling</w:t>
      </w:r>
    </w:p>
    <w:p xmlns:wp14="http://schemas.microsoft.com/office/word/2010/wordml" w:rsidR="000330D2" w:rsidRDefault="000330D2" w14:paraId="4D631877" wp14:textId="77777777">
      <w:pPr>
        <w:numPr>
          <w:ilvl w:val="0"/>
          <w:numId w:val="4"/>
        </w:numPr>
        <w:rPr>
          <w:rFonts w:ascii="Calibri" w:hAnsi="Calibri"/>
          <w:b/>
          <w:lang w:val="en-GB"/>
        </w:rPr>
      </w:pPr>
      <w:r>
        <w:rPr>
          <w:rFonts w:ascii="Calibri" w:hAnsi="Calibri"/>
          <w:lang w:val="en-GB"/>
        </w:rPr>
        <w:t>bullying</w:t>
      </w:r>
    </w:p>
    <w:p xmlns:wp14="http://schemas.microsoft.com/office/word/2010/wordml" w:rsidRPr="0011230E" w:rsidR="000330D2" w:rsidP="000939D2" w:rsidRDefault="000330D2" w14:paraId="78C4B59A" wp14:textId="77777777">
      <w:pPr>
        <w:numPr>
          <w:ilvl w:val="0"/>
          <w:numId w:val="4"/>
        </w:numPr>
        <w:rPr>
          <w:rFonts w:ascii="Calibri" w:hAnsi="Calibri"/>
          <w:b/>
          <w:lang w:val="en-GB"/>
        </w:rPr>
      </w:pPr>
      <w:r>
        <w:rPr>
          <w:rFonts w:ascii="Calibri" w:hAnsi="Calibri"/>
          <w:lang w:val="en-GB"/>
        </w:rPr>
        <w:t>leaving the school site</w:t>
      </w:r>
    </w:p>
    <w:p xmlns:wp14="http://schemas.microsoft.com/office/word/2010/wordml" w:rsidRPr="0011230E" w:rsidR="0011230E" w:rsidP="585CD041" w:rsidRDefault="0011230E" w14:paraId="4DDBEF00" wp14:textId="77777777" wp14:noSpellErr="1">
      <w:pPr>
        <w:ind w:left="1440"/>
        <w:rPr>
          <w:rFonts w:ascii="Calibri" w:hAnsi="Calibri"/>
          <w:b w:val="1"/>
          <w:bCs w:val="1"/>
          <w:lang w:val="en-GB"/>
        </w:rPr>
      </w:pPr>
    </w:p>
    <w:p xmlns:wp14="http://schemas.microsoft.com/office/word/2010/wordml" w:rsidRPr="000939D2" w:rsidR="0011230E" w:rsidP="0011230E" w:rsidRDefault="0011230E" w14:paraId="2EFFFAC8" wp14:textId="77777777">
      <w:pPr>
        <w:rPr>
          <w:rFonts w:ascii="Calibri" w:hAnsi="Calibri"/>
          <w:b/>
          <w:lang w:val="en-GB"/>
        </w:rPr>
      </w:pPr>
      <w:r>
        <w:rPr>
          <w:rFonts w:ascii="Calibri" w:hAnsi="Calibri"/>
          <w:lang w:val="en-GB"/>
        </w:rPr>
        <w:t xml:space="preserve">Staff  have a legal right to use reasonable force in situations where it is deemed necessary </w:t>
      </w:r>
    </w:p>
    <w:p xmlns:wp14="http://schemas.microsoft.com/office/word/2010/wordml" w:rsidR="000330D2" w:rsidRDefault="000330D2" w14:paraId="3461D779" wp14:textId="77777777">
      <w:pPr>
        <w:rPr>
          <w:rFonts w:ascii="Calibri" w:hAnsi="Calibri"/>
          <w:b/>
          <w:lang w:val="en-GB"/>
        </w:rPr>
      </w:pPr>
    </w:p>
    <w:p xmlns:wp14="http://schemas.microsoft.com/office/word/2010/wordml" w:rsidR="0011230E" w:rsidP="585CD041" w:rsidRDefault="0011230E" w14:paraId="5DD11A04" wp14:textId="77777777">
      <w:pPr>
        <w:rPr>
          <w:rFonts w:ascii="Calibri" w:hAnsi="Calibri"/>
          <w:b w:val="0"/>
          <w:bCs w:val="0"/>
        </w:rPr>
      </w:pPr>
      <w:r w:rsidRPr="585CD041" w:rsidR="0011230E">
        <w:rPr>
          <w:rFonts w:ascii="Calibri" w:hAnsi="Calibri"/>
          <w:b w:val="0"/>
          <w:bCs w:val="0"/>
        </w:rPr>
        <w:t xml:space="preserve">What is reasonable force? </w:t>
      </w:r>
    </w:p>
    <w:p xmlns:wp14="http://schemas.microsoft.com/office/word/2010/wordml" w:rsidR="0011230E" w:rsidP="585CD041" w:rsidRDefault="0011230E" w14:paraId="6A9DBA7D" wp14:textId="77777777">
      <w:pPr>
        <w:rPr>
          <w:rFonts w:ascii="Calibri" w:hAnsi="Calibri"/>
          <w:b w:val="0"/>
          <w:bCs w:val="0"/>
        </w:rPr>
      </w:pPr>
      <w:r w:rsidRPr="585CD041" w:rsidR="0011230E">
        <w:rPr>
          <w:rFonts w:ascii="Calibri" w:hAnsi="Calibri"/>
          <w:b w:val="0"/>
          <w:bCs w:val="0"/>
        </w:rPr>
        <w:t xml:space="preserve">1. The term ‘reasonable force’ covers the broad range of actions used by most teachers at some point in their career that involve a degree of physical contact with pupils. </w:t>
      </w:r>
    </w:p>
    <w:p xmlns:wp14="http://schemas.microsoft.com/office/word/2010/wordml" w:rsidR="0011230E" w:rsidP="585CD041" w:rsidRDefault="0011230E" w14:paraId="18DFC672" wp14:textId="77777777">
      <w:pPr>
        <w:rPr>
          <w:rFonts w:ascii="Calibri" w:hAnsi="Calibri"/>
          <w:b w:val="0"/>
          <w:bCs w:val="0"/>
        </w:rPr>
      </w:pPr>
      <w:r w:rsidRPr="585CD041" w:rsidR="0011230E">
        <w:rPr>
          <w:rFonts w:ascii="Calibri" w:hAnsi="Calibri"/>
          <w:b w:val="0"/>
          <w:bCs w:val="0"/>
        </w:rPr>
        <w:t xml:space="preserve">2. Force is usually used either to control or restrain. This can range from guiding a pupil to safety by the arm through to more extreme circumstances such as breaking up a fight or where a student needs to be restrained to prevent violence or injury. </w:t>
      </w:r>
    </w:p>
    <w:p xmlns:wp14="http://schemas.microsoft.com/office/word/2010/wordml" w:rsidR="0011230E" w:rsidP="585CD041" w:rsidRDefault="0011230E" w14:paraId="1494BD86" wp14:textId="77777777">
      <w:pPr>
        <w:rPr>
          <w:rFonts w:ascii="Calibri" w:hAnsi="Calibri"/>
          <w:b w:val="0"/>
          <w:bCs w:val="0"/>
        </w:rPr>
      </w:pPr>
      <w:r w:rsidRPr="585CD041" w:rsidR="0011230E">
        <w:rPr>
          <w:rFonts w:ascii="Calibri" w:hAnsi="Calibri"/>
          <w:b w:val="0"/>
          <w:bCs w:val="0"/>
        </w:rPr>
        <w:t xml:space="preserve">3. ‘Reasonable in the circumstances’ means using no more force than is needed. </w:t>
      </w:r>
    </w:p>
    <w:p xmlns:wp14="http://schemas.microsoft.com/office/word/2010/wordml" w:rsidR="0011230E" w:rsidP="585CD041" w:rsidRDefault="0011230E" w14:paraId="131FE37F" wp14:textId="77777777">
      <w:pPr>
        <w:rPr>
          <w:rFonts w:ascii="Calibri" w:hAnsi="Calibri"/>
          <w:b w:val="0"/>
          <w:bCs w:val="0"/>
        </w:rPr>
      </w:pPr>
      <w:r w:rsidRPr="585CD041" w:rsidR="0011230E">
        <w:rPr>
          <w:rFonts w:ascii="Calibri" w:hAnsi="Calibri"/>
          <w:b w:val="0"/>
          <w:bCs w:val="0"/>
        </w:rPr>
        <w:t xml:space="preserve">4. As mentioned above, schools </w:t>
      </w:r>
      <w:r w:rsidRPr="585CD041" w:rsidR="0011230E">
        <w:rPr>
          <w:rFonts w:ascii="Calibri" w:hAnsi="Calibri"/>
          <w:b w:val="0"/>
          <w:bCs w:val="0"/>
        </w:rPr>
        <w:t>generally use</w:t>
      </w:r>
      <w:r w:rsidRPr="585CD041" w:rsidR="0011230E">
        <w:rPr>
          <w:rFonts w:ascii="Calibri" w:hAnsi="Calibri"/>
          <w:b w:val="0"/>
          <w:bCs w:val="0"/>
        </w:rPr>
        <w:t xml:space="preserve"> force to control pupils and to restrain them. Control means either passive physical contact, such as standing between pupils or blocking a pupil's path, or active physical contact such as leading a pupil by the arm out of a classroom. </w:t>
      </w:r>
    </w:p>
    <w:p xmlns:wp14="http://schemas.microsoft.com/office/word/2010/wordml" w:rsidR="0011230E" w:rsidP="585CD041" w:rsidRDefault="0011230E" w14:paraId="20C30865" wp14:textId="77777777">
      <w:pPr>
        <w:rPr>
          <w:rFonts w:ascii="Calibri" w:hAnsi="Calibri"/>
          <w:b w:val="0"/>
          <w:bCs w:val="0"/>
        </w:rPr>
      </w:pPr>
      <w:r w:rsidRPr="585CD041" w:rsidR="0011230E">
        <w:rPr>
          <w:rFonts w:ascii="Calibri" w:hAnsi="Calibri"/>
          <w:b w:val="0"/>
          <w:bCs w:val="0"/>
        </w:rPr>
        <w:t>5. Restraint means to hold back physically or to bring a pupil under control. It is typically used in more extreme circumstances, for example when two pupils are fighting and refuse to separate without physical intervention.</w:t>
      </w:r>
    </w:p>
    <w:p xmlns:wp14="http://schemas.microsoft.com/office/word/2010/wordml" w:rsidR="0011230E" w:rsidP="585CD041" w:rsidRDefault="0011230E" w14:paraId="093C5513" wp14:textId="77777777">
      <w:pPr>
        <w:rPr>
          <w:rFonts w:ascii="Calibri" w:hAnsi="Calibri"/>
          <w:b w:val="0"/>
          <w:bCs w:val="0"/>
        </w:rPr>
      </w:pPr>
      <w:r w:rsidRPr="585CD041" w:rsidR="0011230E">
        <w:rPr>
          <w:rFonts w:ascii="Calibri" w:hAnsi="Calibri"/>
          <w:b w:val="0"/>
          <w:bCs w:val="0"/>
        </w:rPr>
        <w:t xml:space="preserve"> 6. School staff should always try to avoid acting in a way that might cause injury, but in extreme cases it may not always be possible to avoid injuring the pupil. </w:t>
      </w:r>
    </w:p>
    <w:p xmlns:wp14="http://schemas.microsoft.com/office/word/2010/wordml" w:rsidR="0011230E" w:rsidP="585CD041" w:rsidRDefault="0011230E" w14:paraId="3CF2D8B6" wp14:textId="77777777" wp14:noSpellErr="1">
      <w:pPr>
        <w:rPr>
          <w:rFonts w:ascii="Calibri" w:hAnsi="Calibri"/>
          <w:b w:val="0"/>
          <w:bCs w:val="0"/>
        </w:rPr>
      </w:pPr>
    </w:p>
    <w:p xmlns:wp14="http://schemas.microsoft.com/office/word/2010/wordml" w:rsidR="0011230E" w:rsidP="585CD041" w:rsidRDefault="0011230E" w14:paraId="66D20C42" wp14:textId="77777777">
      <w:pPr>
        <w:rPr>
          <w:rFonts w:ascii="Calibri" w:hAnsi="Calibri"/>
          <w:b w:val="0"/>
          <w:bCs w:val="0"/>
        </w:rPr>
      </w:pPr>
      <w:r w:rsidRPr="585CD041" w:rsidR="0011230E">
        <w:rPr>
          <w:rFonts w:ascii="Calibri" w:hAnsi="Calibri"/>
          <w:b w:val="0"/>
          <w:bCs w:val="0"/>
        </w:rPr>
        <w:t xml:space="preserve">Who can use reasonable force? </w:t>
      </w:r>
    </w:p>
    <w:p xmlns:wp14="http://schemas.microsoft.com/office/word/2010/wordml" w:rsidR="0011230E" w:rsidP="585CD041" w:rsidRDefault="0011230E" w14:paraId="32F3ED04" wp14:textId="77777777">
      <w:pPr>
        <w:rPr>
          <w:rFonts w:ascii="Calibri" w:hAnsi="Calibri"/>
          <w:b w:val="0"/>
          <w:bCs w:val="0"/>
        </w:rPr>
      </w:pPr>
      <w:r w:rsidRPr="585CD041" w:rsidR="0011230E">
        <w:rPr>
          <w:rFonts w:ascii="Calibri" w:hAnsi="Calibri"/>
          <w:b w:val="0"/>
          <w:bCs w:val="0"/>
        </w:rPr>
        <w:t>• All members of school staff have a legal power to use reasonable force</w:t>
      </w:r>
    </w:p>
    <w:p xmlns:wp14="http://schemas.microsoft.com/office/word/2010/wordml" w:rsidR="0011230E" w:rsidP="585CD041" w:rsidRDefault="0011230E" w14:paraId="4D19793C" wp14:textId="77777777">
      <w:pPr>
        <w:rPr>
          <w:rFonts w:ascii="Calibri" w:hAnsi="Calibri"/>
          <w:b w:val="0"/>
          <w:bCs w:val="0"/>
        </w:rPr>
      </w:pPr>
      <w:r w:rsidRPr="585CD041" w:rsidR="0011230E">
        <w:rPr>
          <w:rFonts w:ascii="Calibri" w:hAnsi="Calibri"/>
          <w:b w:val="0"/>
          <w:bCs w:val="0"/>
        </w:rPr>
        <w:t xml:space="preserve">• This power applies to any member of staff at the school. It can also apply to people whom the headteacher has temporarily put in charge of pupils such as unpaid volunteers or parents </w:t>
      </w:r>
      <w:r w:rsidRPr="585CD041" w:rsidR="0011230E">
        <w:rPr>
          <w:rFonts w:ascii="Calibri" w:hAnsi="Calibri"/>
          <w:b w:val="0"/>
          <w:bCs w:val="0"/>
        </w:rPr>
        <w:t>accompanying</w:t>
      </w:r>
      <w:r w:rsidRPr="585CD041" w:rsidR="0011230E">
        <w:rPr>
          <w:rFonts w:ascii="Calibri" w:hAnsi="Calibri"/>
          <w:b w:val="0"/>
          <w:bCs w:val="0"/>
        </w:rPr>
        <w:t xml:space="preserve"> students on a school </w:t>
      </w:r>
      <w:r w:rsidRPr="585CD041" w:rsidR="0011230E">
        <w:rPr>
          <w:rFonts w:ascii="Calibri" w:hAnsi="Calibri"/>
          <w:b w:val="0"/>
          <w:bCs w:val="0"/>
        </w:rPr>
        <w:t>organised</w:t>
      </w:r>
      <w:r w:rsidRPr="585CD041" w:rsidR="0011230E">
        <w:rPr>
          <w:rFonts w:ascii="Calibri" w:hAnsi="Calibri"/>
          <w:b w:val="0"/>
          <w:bCs w:val="0"/>
        </w:rPr>
        <w:t xml:space="preserve"> visit. </w:t>
      </w:r>
    </w:p>
    <w:p xmlns:wp14="http://schemas.microsoft.com/office/word/2010/wordml" w:rsidR="0011230E" w:rsidP="585CD041" w:rsidRDefault="0011230E" w14:paraId="0FB78278" wp14:textId="77777777" wp14:noSpellErr="1">
      <w:pPr>
        <w:rPr>
          <w:rFonts w:ascii="Calibri" w:hAnsi="Calibri"/>
          <w:b w:val="0"/>
          <w:bCs w:val="0"/>
        </w:rPr>
      </w:pPr>
    </w:p>
    <w:p xmlns:wp14="http://schemas.microsoft.com/office/word/2010/wordml" w:rsidR="0011230E" w:rsidP="585CD041" w:rsidRDefault="0011230E" w14:paraId="63506794" wp14:textId="77777777">
      <w:pPr>
        <w:rPr>
          <w:rFonts w:ascii="Calibri" w:hAnsi="Calibri"/>
          <w:b w:val="0"/>
          <w:bCs w:val="0"/>
        </w:rPr>
      </w:pPr>
      <w:r w:rsidRPr="585CD041" w:rsidR="0011230E">
        <w:rPr>
          <w:rFonts w:ascii="Calibri" w:hAnsi="Calibri"/>
          <w:b w:val="0"/>
          <w:bCs w:val="0"/>
        </w:rPr>
        <w:t xml:space="preserve">When can reasonable force be used? </w:t>
      </w:r>
    </w:p>
    <w:p xmlns:wp14="http://schemas.microsoft.com/office/word/2010/wordml" w:rsidR="0011230E" w:rsidP="585CD041" w:rsidRDefault="0011230E" w14:paraId="70619806" wp14:textId="77777777">
      <w:pPr>
        <w:rPr>
          <w:rFonts w:ascii="Calibri" w:hAnsi="Calibri"/>
          <w:b w:val="0"/>
          <w:bCs w:val="0"/>
        </w:rPr>
      </w:pPr>
      <w:r w:rsidRPr="585CD041" w:rsidR="0011230E">
        <w:rPr>
          <w:rFonts w:ascii="Calibri" w:hAnsi="Calibri"/>
          <w:b w:val="0"/>
          <w:bCs w:val="0"/>
        </w:rPr>
        <w:t xml:space="preserve">• Reasonable force can be used to prevent pupils from hurting themselves or others, </w:t>
      </w:r>
      <w:r w:rsidRPr="585CD041" w:rsidR="0011230E">
        <w:rPr>
          <w:rFonts w:ascii="Calibri" w:hAnsi="Calibri"/>
          <w:b w:val="0"/>
          <w:bCs w:val="0"/>
        </w:rPr>
        <w:t xml:space="preserve">from damaging property, or from causing disorder. </w:t>
      </w:r>
    </w:p>
    <w:p xmlns:wp14="http://schemas.microsoft.com/office/word/2010/wordml" w:rsidR="0011230E" w:rsidP="585CD041" w:rsidRDefault="0011230E" w14:paraId="60E43F6B" wp14:textId="77777777">
      <w:pPr>
        <w:rPr>
          <w:rFonts w:ascii="Calibri" w:hAnsi="Calibri"/>
          <w:b w:val="0"/>
          <w:bCs w:val="0"/>
        </w:rPr>
      </w:pPr>
      <w:r w:rsidRPr="585CD041" w:rsidR="0011230E">
        <w:rPr>
          <w:rFonts w:ascii="Calibri" w:hAnsi="Calibri"/>
          <w:b w:val="0"/>
          <w:bCs w:val="0"/>
        </w:rPr>
        <w:t xml:space="preserve">• In a school, force is used for two main purposes – to control pupils or to restrain them. </w:t>
      </w:r>
    </w:p>
    <w:p xmlns:wp14="http://schemas.microsoft.com/office/word/2010/wordml" w:rsidR="0011230E" w:rsidP="585CD041" w:rsidRDefault="0011230E" w14:paraId="6812A7E6" wp14:textId="77777777">
      <w:pPr>
        <w:rPr>
          <w:rFonts w:ascii="Calibri" w:hAnsi="Calibri"/>
          <w:b w:val="0"/>
          <w:bCs w:val="0"/>
        </w:rPr>
      </w:pPr>
      <w:r w:rsidRPr="585CD041" w:rsidR="0011230E">
        <w:rPr>
          <w:rFonts w:ascii="Calibri" w:hAnsi="Calibri"/>
          <w:b w:val="0"/>
          <w:bCs w:val="0"/>
        </w:rPr>
        <w:t xml:space="preserve">• The decision on </w:t>
      </w:r>
      <w:r w:rsidRPr="585CD041" w:rsidR="0011230E">
        <w:rPr>
          <w:rFonts w:ascii="Calibri" w:hAnsi="Calibri"/>
          <w:b w:val="0"/>
          <w:bCs w:val="0"/>
        </w:rPr>
        <w:t>whether or not</w:t>
      </w:r>
      <w:r w:rsidRPr="585CD041" w:rsidR="0011230E">
        <w:rPr>
          <w:rFonts w:ascii="Calibri" w:hAnsi="Calibri"/>
          <w:b w:val="0"/>
          <w:bCs w:val="0"/>
        </w:rPr>
        <w:t xml:space="preserve"> to physically intervene is down to the professional judgement of the staff member concerned and should always depend on the individual circumstances. 2Section 93, Education and Inspections Act 2006 4 </w:t>
      </w:r>
    </w:p>
    <w:p xmlns:wp14="http://schemas.microsoft.com/office/word/2010/wordml" w:rsidR="0011230E" w:rsidP="585CD041" w:rsidRDefault="0011230E" w14:paraId="328E0B87" wp14:textId="77777777">
      <w:pPr>
        <w:rPr>
          <w:rFonts w:ascii="Calibri" w:hAnsi="Calibri"/>
          <w:b w:val="0"/>
          <w:bCs w:val="0"/>
        </w:rPr>
      </w:pPr>
      <w:r w:rsidRPr="585CD041" w:rsidR="0011230E">
        <w:rPr>
          <w:rFonts w:ascii="Calibri" w:hAnsi="Calibri"/>
          <w:b w:val="0"/>
          <w:bCs w:val="0"/>
        </w:rPr>
        <w:t xml:space="preserve">• The following list is not exhaustive but </w:t>
      </w:r>
      <w:r w:rsidRPr="585CD041" w:rsidR="0011230E">
        <w:rPr>
          <w:rFonts w:ascii="Calibri" w:hAnsi="Calibri"/>
          <w:b w:val="0"/>
          <w:bCs w:val="0"/>
        </w:rPr>
        <w:t>provides</w:t>
      </w:r>
      <w:r w:rsidRPr="585CD041" w:rsidR="0011230E">
        <w:rPr>
          <w:rFonts w:ascii="Calibri" w:hAnsi="Calibri"/>
          <w:b w:val="0"/>
          <w:bCs w:val="0"/>
        </w:rPr>
        <w:t xml:space="preserve"> some examples of situations where reasonable force can and cannot be used. Schools can use reasonable force to: </w:t>
      </w:r>
    </w:p>
    <w:p xmlns:wp14="http://schemas.microsoft.com/office/word/2010/wordml" w:rsidR="0011230E" w:rsidP="585CD041" w:rsidRDefault="0011230E" w14:paraId="500E8F17" wp14:textId="77777777">
      <w:pPr>
        <w:rPr>
          <w:rFonts w:ascii="Calibri" w:hAnsi="Calibri"/>
          <w:b w:val="0"/>
          <w:bCs w:val="0"/>
        </w:rPr>
      </w:pPr>
      <w:r w:rsidRPr="585CD041" w:rsidR="0011230E">
        <w:rPr>
          <w:rFonts w:ascii="Calibri" w:hAnsi="Calibri"/>
          <w:b w:val="0"/>
          <w:bCs w:val="0"/>
        </w:rPr>
        <w:t xml:space="preserve">• remove disruptive children from the classroom where they have refused to follow an instruction to do so; </w:t>
      </w:r>
    </w:p>
    <w:p xmlns:wp14="http://schemas.microsoft.com/office/word/2010/wordml" w:rsidR="0011230E" w:rsidP="585CD041" w:rsidRDefault="0011230E" w14:paraId="4BEFAEAE" wp14:textId="77777777">
      <w:pPr>
        <w:rPr>
          <w:rFonts w:ascii="Calibri" w:hAnsi="Calibri"/>
          <w:b w:val="0"/>
          <w:bCs w:val="0"/>
        </w:rPr>
      </w:pPr>
      <w:r w:rsidRPr="585CD041" w:rsidR="0011230E">
        <w:rPr>
          <w:rFonts w:ascii="Calibri" w:hAnsi="Calibri"/>
          <w:b w:val="0"/>
          <w:bCs w:val="0"/>
        </w:rPr>
        <w:t xml:space="preserve">• prevent a pupil behaving in a way that disrupts a school event or a school trip or visit; </w:t>
      </w:r>
    </w:p>
    <w:p xmlns:wp14="http://schemas.microsoft.com/office/word/2010/wordml" w:rsidR="0011230E" w:rsidP="585CD041" w:rsidRDefault="0011230E" w14:paraId="71F12C1C" wp14:textId="77777777">
      <w:pPr>
        <w:rPr>
          <w:rFonts w:ascii="Calibri" w:hAnsi="Calibri"/>
          <w:b w:val="0"/>
          <w:bCs w:val="0"/>
        </w:rPr>
      </w:pPr>
      <w:r w:rsidRPr="585CD041" w:rsidR="0011230E">
        <w:rPr>
          <w:rFonts w:ascii="Calibri" w:hAnsi="Calibri"/>
          <w:b w:val="0"/>
          <w:bCs w:val="0"/>
        </w:rPr>
        <w:t xml:space="preserve">• prevent a pupil leaving the classroom </w:t>
      </w:r>
      <w:r w:rsidRPr="585CD041" w:rsidR="0011230E">
        <w:rPr>
          <w:rFonts w:ascii="Calibri" w:hAnsi="Calibri"/>
          <w:b w:val="0"/>
          <w:bCs w:val="0"/>
        </w:rPr>
        <w:t>where</w:t>
      </w:r>
      <w:r w:rsidRPr="585CD041" w:rsidR="0011230E">
        <w:rPr>
          <w:rFonts w:ascii="Calibri" w:hAnsi="Calibri"/>
          <w:b w:val="0"/>
          <w:bCs w:val="0"/>
        </w:rPr>
        <w:t xml:space="preserve"> allowing the pupil to leave would risk their safety or lead to </w:t>
      </w:r>
      <w:r w:rsidRPr="585CD041" w:rsidR="0011230E">
        <w:rPr>
          <w:rFonts w:ascii="Calibri" w:hAnsi="Calibri"/>
          <w:b w:val="0"/>
          <w:bCs w:val="0"/>
        </w:rPr>
        <w:t>behaviour</w:t>
      </w:r>
      <w:r w:rsidRPr="585CD041" w:rsidR="0011230E">
        <w:rPr>
          <w:rFonts w:ascii="Calibri" w:hAnsi="Calibri"/>
          <w:b w:val="0"/>
          <w:bCs w:val="0"/>
        </w:rPr>
        <w:t xml:space="preserve"> that disrupts the </w:t>
      </w:r>
      <w:r w:rsidRPr="585CD041" w:rsidR="0011230E">
        <w:rPr>
          <w:rFonts w:ascii="Calibri" w:hAnsi="Calibri"/>
          <w:b w:val="0"/>
          <w:bCs w:val="0"/>
        </w:rPr>
        <w:t>behaviour</w:t>
      </w:r>
      <w:r w:rsidRPr="585CD041" w:rsidR="0011230E">
        <w:rPr>
          <w:rFonts w:ascii="Calibri" w:hAnsi="Calibri"/>
          <w:b w:val="0"/>
          <w:bCs w:val="0"/>
        </w:rPr>
        <w:t xml:space="preserve"> of others; </w:t>
      </w:r>
    </w:p>
    <w:p xmlns:wp14="http://schemas.microsoft.com/office/word/2010/wordml" w:rsidR="0011230E" w:rsidP="585CD041" w:rsidRDefault="0011230E" w14:paraId="041BE6B8" wp14:textId="77777777">
      <w:pPr>
        <w:rPr>
          <w:rFonts w:ascii="Calibri" w:hAnsi="Calibri"/>
          <w:b w:val="0"/>
          <w:bCs w:val="0"/>
        </w:rPr>
      </w:pPr>
      <w:r w:rsidRPr="585CD041" w:rsidR="0011230E">
        <w:rPr>
          <w:rFonts w:ascii="Calibri" w:hAnsi="Calibri"/>
          <w:b w:val="0"/>
          <w:bCs w:val="0"/>
        </w:rPr>
        <w:t xml:space="preserve">• prevent a pupil from attacking a member of staff or another pupil, or to stop a fight in the playground; and </w:t>
      </w:r>
    </w:p>
    <w:p xmlns:wp14="http://schemas.microsoft.com/office/word/2010/wordml" w:rsidR="0011230E" w:rsidP="585CD041" w:rsidRDefault="0011230E" w14:paraId="02CD77E4" wp14:textId="77777777">
      <w:pPr>
        <w:rPr>
          <w:rFonts w:ascii="Calibri" w:hAnsi="Calibri"/>
          <w:b w:val="0"/>
          <w:bCs w:val="0"/>
          <w:lang w:val="en-GB"/>
        </w:rPr>
      </w:pPr>
      <w:r w:rsidRPr="585CD041" w:rsidR="0011230E">
        <w:rPr>
          <w:rFonts w:ascii="Calibri" w:hAnsi="Calibri"/>
          <w:b w:val="0"/>
          <w:bCs w:val="0"/>
        </w:rPr>
        <w:t>• restrain a pupil at risk of harming themselves through physical outbursts.</w:t>
      </w:r>
    </w:p>
    <w:p xmlns:wp14="http://schemas.microsoft.com/office/word/2010/wordml" w:rsidR="000330D2" w:rsidRDefault="000330D2" w14:paraId="1FC39945" wp14:textId="77777777">
      <w:pPr>
        <w:rPr>
          <w:rFonts w:ascii="Calibri" w:hAnsi="Calibri"/>
          <w:lang w:val="en-GB"/>
        </w:rPr>
      </w:pPr>
    </w:p>
    <w:p xmlns:wp14="http://schemas.microsoft.com/office/word/2010/wordml" w:rsidR="000330D2" w:rsidRDefault="000330D2" w14:paraId="0562CB0E" wp14:textId="77777777">
      <w:pPr>
        <w:rPr>
          <w:rFonts w:ascii="Calibri" w:hAnsi="Calibri"/>
          <w:lang w:val="en-GB"/>
        </w:rPr>
      </w:pPr>
    </w:p>
    <w:sectPr w:rsidR="000330D2">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834096" w:rsidP="000939D2" w:rsidRDefault="00834096" w14:paraId="34CE0A41" wp14:textId="77777777">
      <w:r>
        <w:separator/>
      </w:r>
    </w:p>
  </w:endnote>
  <w:endnote w:type="continuationSeparator" w:id="0">
    <w:p xmlns:wp14="http://schemas.microsoft.com/office/word/2010/wordml" w:rsidR="00834096" w:rsidP="000939D2" w:rsidRDefault="00834096"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834096" w:rsidP="000939D2" w:rsidRDefault="00834096" w14:paraId="6D98A12B" wp14:textId="77777777">
      <w:r>
        <w:separator/>
      </w:r>
    </w:p>
  </w:footnote>
  <w:footnote w:type="continuationSeparator" w:id="0">
    <w:p xmlns:wp14="http://schemas.microsoft.com/office/word/2010/wordml" w:rsidR="00834096" w:rsidP="000939D2" w:rsidRDefault="00834096" w14:paraId="2946DB8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0A1A"/>
    <w:multiLevelType w:val="hybridMultilevel"/>
    <w:tmpl w:val="7BDC063C"/>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166A24D9"/>
    <w:multiLevelType w:val="hybridMultilevel"/>
    <w:tmpl w:val="A06A9DB6"/>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3B0F5E61"/>
    <w:multiLevelType w:val="hybridMultilevel"/>
    <w:tmpl w:val="9D2E708E"/>
    <w:lvl w:ilvl="0" w:tplc="62D2AF3A">
      <w:start w:val="1"/>
      <w:numFmt w:val="bullet"/>
      <w:lvlText w:val=""/>
      <w:lvlJc w:val="left"/>
      <w:pPr>
        <w:tabs>
          <w:tab w:val="num" w:pos="1440"/>
        </w:tabs>
        <w:ind w:left="1440" w:hanging="360"/>
      </w:pPr>
      <w:rPr>
        <w:rFonts w:hint="default" w:ascii="Symbol" w:hAnsi="Symbol"/>
        <w:b w:val="0"/>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54C96CEA"/>
    <w:multiLevelType w:val="hybridMultilevel"/>
    <w:tmpl w:val="501483C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num w:numId="1" w16cid:durableId="1862819009">
    <w:abstractNumId w:val="0"/>
  </w:num>
  <w:num w:numId="2" w16cid:durableId="881095321">
    <w:abstractNumId w:val="3"/>
  </w:num>
  <w:num w:numId="3" w16cid:durableId="580062874">
    <w:abstractNumId w:val="1"/>
  </w:num>
  <w:num w:numId="4" w16cid:durableId="174066366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A6"/>
    <w:rsid w:val="000330D2"/>
    <w:rsid w:val="00066790"/>
    <w:rsid w:val="000939D2"/>
    <w:rsid w:val="0011230E"/>
    <w:rsid w:val="00152CA6"/>
    <w:rsid w:val="00211FC5"/>
    <w:rsid w:val="002E4E0F"/>
    <w:rsid w:val="002F38B7"/>
    <w:rsid w:val="004C0261"/>
    <w:rsid w:val="00643A8C"/>
    <w:rsid w:val="00644130"/>
    <w:rsid w:val="00834096"/>
    <w:rsid w:val="008776B6"/>
    <w:rsid w:val="008C36F5"/>
    <w:rsid w:val="009363F4"/>
    <w:rsid w:val="009E15A7"/>
    <w:rsid w:val="00A340B1"/>
    <w:rsid w:val="00A71FCC"/>
    <w:rsid w:val="00AC5D54"/>
    <w:rsid w:val="00B4018E"/>
    <w:rsid w:val="00C50368"/>
    <w:rsid w:val="00C819F6"/>
    <w:rsid w:val="00F84255"/>
    <w:rsid w:val="03E6CCEF"/>
    <w:rsid w:val="06D9C5F3"/>
    <w:rsid w:val="173D1D82"/>
    <w:rsid w:val="2A268BAF"/>
    <w:rsid w:val="3B45820B"/>
    <w:rsid w:val="5087D3AA"/>
    <w:rsid w:val="548356D8"/>
    <w:rsid w:val="585CD041"/>
    <w:rsid w:val="65D40ADC"/>
    <w:rsid w:val="69E2491D"/>
    <w:rsid w:val="72619488"/>
    <w:rsid w:val="798D0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1"/>
    </o:shapelayout>
  </w:shapeDefaults>
  <w:decimalSymbol w:val="."/>
  <w:listSeparator w:val=","/>
  <w14:docId w14:val="231C8B4B"/>
  <w15:chartTrackingRefBased/>
  <w15:docId w15:val="{D32EE4BD-9461-49F8-A1FE-0EB4922D5A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lang w:val="en-US" w:eastAsia="en-US"/>
    </w:rPr>
  </w:style>
  <w:style w:type="paragraph" w:styleId="Header">
    <w:name w:val="header"/>
    <w:basedOn w:val="Normal"/>
    <w:link w:val="HeaderChar"/>
    <w:rsid w:val="000939D2"/>
    <w:pPr>
      <w:tabs>
        <w:tab w:val="center" w:pos="4513"/>
        <w:tab w:val="right" w:pos="9026"/>
      </w:tabs>
    </w:pPr>
  </w:style>
  <w:style w:type="character" w:styleId="HeaderChar" w:customStyle="1">
    <w:name w:val="Header Char"/>
    <w:link w:val="Header"/>
    <w:rsid w:val="000939D2"/>
    <w:rPr>
      <w:sz w:val="24"/>
      <w:szCs w:val="24"/>
      <w:lang w:val="en-US" w:eastAsia="en-US"/>
    </w:rPr>
  </w:style>
  <w:style w:type="paragraph" w:styleId="Footer">
    <w:name w:val="footer"/>
    <w:basedOn w:val="Normal"/>
    <w:link w:val="FooterChar"/>
    <w:rsid w:val="000939D2"/>
    <w:pPr>
      <w:tabs>
        <w:tab w:val="center" w:pos="4513"/>
        <w:tab w:val="right" w:pos="9026"/>
      </w:tabs>
    </w:pPr>
  </w:style>
  <w:style w:type="character" w:styleId="FooterChar" w:customStyle="1">
    <w:name w:val="Footer Char"/>
    <w:link w:val="Footer"/>
    <w:rsid w:val="000939D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16" ma:contentTypeDescription="Create a new document." ma:contentTypeScope="" ma:versionID="497d017d04089b98163aa18c95715a1e">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dd6e14da8c25a11beab289d2fff9ad6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767aa5-a50a-442d-84da-19c9cf712e7d}" ma:internalName="TaxCatchAll" ma:showField="CatchAllData" ma:web="172d62ee-4c2f-41bc-be5f-093dfc384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d62ee-4c2f-41bc-be5f-093dfc384dda" xsi:nil="true"/>
    <lcf76f155ced4ddcb4097134ff3c332f xmlns="49ac839f-340c-4676-9cb3-9af9e6957b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6EF04-E5C0-49A1-8860-46EF4786FCA8}"/>
</file>

<file path=customXml/itemProps2.xml><?xml version="1.0" encoding="utf-8"?>
<ds:datastoreItem xmlns:ds="http://schemas.openxmlformats.org/officeDocument/2006/customXml" ds:itemID="{F9D64AD5-8CCB-4788-858A-E54D47376EF7}">
  <ds:schemaRefs>
    <ds:schemaRef ds:uri="http://schemas.microsoft.com/sharepoint/v3/contenttype/forms"/>
  </ds:schemaRefs>
</ds:datastoreItem>
</file>

<file path=customXml/itemProps3.xml><?xml version="1.0" encoding="utf-8"?>
<ds:datastoreItem xmlns:ds="http://schemas.openxmlformats.org/officeDocument/2006/customXml" ds:itemID="{1DD0C652-7483-49A8-B866-F31CF0CDD8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Newker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 Auckland Community Primary School</dc:title>
  <dc:subject/>
  <dc:creator>mmackenzie</dc:creator>
  <cp:keywords/>
  <cp:lastModifiedBy>J. Elmes [ St Helen Auckland Primary School ]</cp:lastModifiedBy>
  <cp:revision>10</cp:revision>
  <cp:lastPrinted>2023-02-03T19:36:00Z</cp:lastPrinted>
  <dcterms:created xsi:type="dcterms:W3CDTF">2024-09-24T13:44:00Z</dcterms:created>
  <dcterms:modified xsi:type="dcterms:W3CDTF">2025-10-13T11:52:50Z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0x0101008DC380DAD14842489C021D1AF610211F</vt:lpwstr>
  </property>
  <property fmtid="{D5CDD505-2E9C-101B-9397-08002B2CF9AE}" pid="6" name="Order">
    <vt:r8>1678200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